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DA1168" w14:textId="77777777" w:rsidR="00BB464D" w:rsidRPr="00F51763" w:rsidRDefault="00BB464D" w:rsidP="00BB464D">
      <w:pPr>
        <w:spacing w:after="0" w:line="360" w:lineRule="auto"/>
        <w:jc w:val="center"/>
        <w:rPr>
          <w:rFonts w:cs="Calibri"/>
          <w:b/>
          <w:sz w:val="24"/>
          <w:szCs w:val="24"/>
        </w:rPr>
      </w:pPr>
    </w:p>
    <w:p w14:paraId="791F0217" w14:textId="37FC0F0C" w:rsidR="00A63563" w:rsidRPr="00F51763" w:rsidRDefault="00A63563" w:rsidP="00BB464D">
      <w:pPr>
        <w:spacing w:after="0" w:line="360" w:lineRule="auto"/>
        <w:jc w:val="center"/>
        <w:rPr>
          <w:rFonts w:cs="Calibri"/>
          <w:b/>
          <w:sz w:val="24"/>
          <w:szCs w:val="24"/>
        </w:rPr>
      </w:pPr>
      <w:r w:rsidRPr="00F51763">
        <w:rPr>
          <w:rFonts w:cs="Calibri"/>
          <w:b/>
          <w:sz w:val="24"/>
          <w:szCs w:val="24"/>
        </w:rPr>
        <w:t xml:space="preserve">PROCESO </w:t>
      </w:r>
      <w:r w:rsidR="002E0F5A" w:rsidRPr="00F51763">
        <w:rPr>
          <w:rFonts w:cs="Calibri"/>
          <w:b/>
          <w:sz w:val="24"/>
          <w:szCs w:val="24"/>
        </w:rPr>
        <w:t>DE GESTIÓN DE</w:t>
      </w:r>
      <w:r w:rsidR="00B53D0D" w:rsidRPr="00F51763">
        <w:rPr>
          <w:rFonts w:cs="Calibri"/>
          <w:b/>
          <w:sz w:val="24"/>
          <w:szCs w:val="24"/>
        </w:rPr>
        <w:t xml:space="preserve"> FORMACIÓN PROFESIONAL INTEGRAL</w:t>
      </w:r>
    </w:p>
    <w:p w14:paraId="5E3BCBDD" w14:textId="74D77B8F" w:rsidR="00A63563" w:rsidRPr="00F51763" w:rsidRDefault="00A63563" w:rsidP="00BB464D">
      <w:pPr>
        <w:spacing w:after="0" w:line="360" w:lineRule="auto"/>
        <w:jc w:val="center"/>
        <w:rPr>
          <w:rFonts w:cs="Calibri"/>
          <w:b/>
          <w:color w:val="FF0000"/>
          <w:sz w:val="24"/>
          <w:szCs w:val="24"/>
        </w:rPr>
      </w:pPr>
      <w:r w:rsidRPr="00F51763">
        <w:rPr>
          <w:rFonts w:cs="Calibri"/>
          <w:b/>
          <w:sz w:val="24"/>
          <w:szCs w:val="24"/>
        </w:rPr>
        <w:t xml:space="preserve">FORMATO </w:t>
      </w:r>
      <w:r w:rsidR="00B53D0D" w:rsidRPr="00F51763">
        <w:rPr>
          <w:rFonts w:cs="Calibri"/>
          <w:b/>
          <w:sz w:val="24"/>
          <w:szCs w:val="24"/>
        </w:rPr>
        <w:t>GUÍA DE APRENDIZAJE</w:t>
      </w:r>
    </w:p>
    <w:p w14:paraId="26976494" w14:textId="77777777" w:rsidR="00BB464D" w:rsidRPr="00F51763" w:rsidRDefault="00BB464D" w:rsidP="00BB464D">
      <w:pPr>
        <w:spacing w:after="0" w:line="360" w:lineRule="auto"/>
        <w:jc w:val="center"/>
        <w:rPr>
          <w:rFonts w:cs="Calibri"/>
          <w:b/>
          <w:color w:val="FF0000"/>
          <w:sz w:val="24"/>
          <w:szCs w:val="24"/>
        </w:rPr>
      </w:pPr>
    </w:p>
    <w:p w14:paraId="65322F1D" w14:textId="14AA6DF9" w:rsidR="00B53D0D" w:rsidRPr="00F51763" w:rsidRDefault="003605B2" w:rsidP="00033399">
      <w:pPr>
        <w:spacing w:line="360" w:lineRule="auto"/>
        <w:jc w:val="both"/>
        <w:rPr>
          <w:rFonts w:cs="Calibri"/>
          <w:b/>
          <w:sz w:val="24"/>
          <w:szCs w:val="24"/>
        </w:rPr>
      </w:pPr>
      <w:r w:rsidRPr="00F51763">
        <w:rPr>
          <w:rFonts w:cs="Calibri"/>
          <w:b/>
          <w:sz w:val="24"/>
          <w:szCs w:val="24"/>
        </w:rPr>
        <w:t xml:space="preserve">1. </w:t>
      </w:r>
      <w:r w:rsidR="00B53D0D" w:rsidRPr="00F51763">
        <w:rPr>
          <w:rFonts w:cs="Calibri"/>
          <w:b/>
          <w:sz w:val="24"/>
          <w:szCs w:val="24"/>
        </w:rPr>
        <w:t>IDENTIFICACIÓN DE LA GUIA DE APRENDIZAJE</w:t>
      </w:r>
    </w:p>
    <w:p w14:paraId="5146533C" w14:textId="065C98D1" w:rsidR="00B53D0D" w:rsidRPr="00F51763" w:rsidRDefault="3829030C" w:rsidP="00BF7D81">
      <w:pPr>
        <w:pStyle w:val="Prrafodelista"/>
        <w:numPr>
          <w:ilvl w:val="0"/>
          <w:numId w:val="32"/>
        </w:numPr>
        <w:spacing w:line="360" w:lineRule="auto"/>
        <w:jc w:val="both"/>
        <w:rPr>
          <w:rFonts w:ascii="Calibri" w:hAnsi="Calibri" w:cs="Calibri"/>
          <w:sz w:val="24"/>
          <w:szCs w:val="24"/>
        </w:rPr>
      </w:pPr>
      <w:r w:rsidRPr="3C23EC95">
        <w:rPr>
          <w:rFonts w:ascii="Calibri" w:hAnsi="Calibri" w:cs="Calibri"/>
          <w:b/>
          <w:bCs/>
          <w:sz w:val="24"/>
          <w:szCs w:val="24"/>
        </w:rPr>
        <w:t>Denominación del Programa de Formación:</w:t>
      </w:r>
      <w:r w:rsidR="5F707CDE" w:rsidRPr="3C23EC95">
        <w:rPr>
          <w:rFonts w:ascii="Calibri" w:hAnsi="Calibri" w:cs="Calibri"/>
          <w:b/>
          <w:bCs/>
          <w:sz w:val="24"/>
          <w:szCs w:val="24"/>
        </w:rPr>
        <w:t xml:space="preserve"> </w:t>
      </w:r>
      <w:r w:rsidR="5F707CDE" w:rsidRPr="3C23EC95">
        <w:rPr>
          <w:rFonts w:ascii="Calibri" w:hAnsi="Calibri" w:cs="Calibri"/>
          <w:sz w:val="24"/>
          <w:szCs w:val="24"/>
        </w:rPr>
        <w:t>ANALISIS Y DESARROLLO DE SOFTWARE</w:t>
      </w:r>
    </w:p>
    <w:p w14:paraId="11F40DA0" w14:textId="33E0E381" w:rsidR="00B53D0D" w:rsidRPr="00F51763" w:rsidRDefault="3829030C" w:rsidP="00BF7D81">
      <w:pPr>
        <w:pStyle w:val="Prrafodelista"/>
        <w:numPr>
          <w:ilvl w:val="0"/>
          <w:numId w:val="32"/>
        </w:numPr>
        <w:spacing w:line="360" w:lineRule="auto"/>
        <w:jc w:val="both"/>
        <w:rPr>
          <w:rFonts w:ascii="Calibri" w:hAnsi="Calibri" w:cs="Calibri"/>
          <w:sz w:val="24"/>
          <w:szCs w:val="24"/>
        </w:rPr>
      </w:pPr>
      <w:r w:rsidRPr="3C23EC95">
        <w:rPr>
          <w:rFonts w:ascii="Calibri" w:hAnsi="Calibri" w:cs="Calibri"/>
          <w:b/>
          <w:bCs/>
          <w:sz w:val="24"/>
          <w:szCs w:val="24"/>
        </w:rPr>
        <w:t>Código del Programa de Formación:</w:t>
      </w:r>
      <w:r w:rsidR="5F707CDE" w:rsidRPr="3C23EC95">
        <w:rPr>
          <w:rFonts w:ascii="Calibri" w:hAnsi="Calibri" w:cs="Calibri"/>
          <w:b/>
          <w:bCs/>
          <w:sz w:val="24"/>
          <w:szCs w:val="24"/>
        </w:rPr>
        <w:t xml:space="preserve"> </w:t>
      </w:r>
      <w:r w:rsidR="5F707CDE" w:rsidRPr="3C23EC95">
        <w:rPr>
          <w:rFonts w:ascii="Calibri" w:hAnsi="Calibri" w:cs="Calibri"/>
          <w:sz w:val="24"/>
          <w:szCs w:val="24"/>
        </w:rPr>
        <w:t>2281</w:t>
      </w:r>
      <w:r w:rsidR="793EABB6" w:rsidRPr="3C23EC95">
        <w:rPr>
          <w:rFonts w:ascii="Calibri" w:hAnsi="Calibri" w:cs="Calibri"/>
          <w:sz w:val="24"/>
          <w:szCs w:val="24"/>
        </w:rPr>
        <w:t>1</w:t>
      </w:r>
      <w:r w:rsidR="5F707CDE" w:rsidRPr="3C23EC95">
        <w:rPr>
          <w:rFonts w:ascii="Calibri" w:hAnsi="Calibri" w:cs="Calibri"/>
          <w:sz w:val="24"/>
          <w:szCs w:val="24"/>
        </w:rPr>
        <w:t>8 VERSION 1</w:t>
      </w:r>
    </w:p>
    <w:p w14:paraId="5ABB6B05" w14:textId="56CD810C" w:rsidR="00B53D0D" w:rsidRPr="00F51763" w:rsidRDefault="3829030C" w:rsidP="00BF7D81">
      <w:pPr>
        <w:pStyle w:val="Prrafodelista"/>
        <w:numPr>
          <w:ilvl w:val="0"/>
          <w:numId w:val="32"/>
        </w:numPr>
        <w:spacing w:line="360" w:lineRule="auto"/>
        <w:jc w:val="both"/>
        <w:rPr>
          <w:rFonts w:ascii="Calibri" w:hAnsi="Calibri" w:cs="Calibri"/>
          <w:sz w:val="24"/>
          <w:szCs w:val="24"/>
        </w:rPr>
      </w:pPr>
      <w:r w:rsidRPr="3C23EC95">
        <w:rPr>
          <w:rFonts w:ascii="Calibri" w:hAnsi="Calibri" w:cs="Calibri"/>
          <w:b/>
          <w:bCs/>
          <w:sz w:val="24"/>
          <w:szCs w:val="24"/>
        </w:rPr>
        <w:t xml:space="preserve">Nombre del Proyecto </w:t>
      </w:r>
      <w:r w:rsidR="2DEA51ED" w:rsidRPr="3C23EC95">
        <w:rPr>
          <w:rFonts w:ascii="Calibri" w:hAnsi="Calibri" w:cs="Calibri"/>
          <w:b/>
          <w:bCs/>
          <w:sz w:val="24"/>
          <w:szCs w:val="24"/>
        </w:rPr>
        <w:t>Formativo</w:t>
      </w:r>
      <w:r w:rsidR="547A71B9" w:rsidRPr="3C23EC95">
        <w:rPr>
          <w:rFonts w:ascii="Calibri" w:hAnsi="Calibri" w:cs="Calibri"/>
          <w:b/>
          <w:bCs/>
          <w:sz w:val="24"/>
          <w:szCs w:val="24"/>
        </w:rPr>
        <w:t>:</w:t>
      </w:r>
      <w:r w:rsidR="5F707CDE" w:rsidRPr="3C23EC95">
        <w:rPr>
          <w:rFonts w:ascii="Calibri" w:hAnsi="Calibri" w:cs="Calibri"/>
          <w:b/>
          <w:bCs/>
          <w:sz w:val="24"/>
          <w:szCs w:val="24"/>
        </w:rPr>
        <w:t xml:space="preserve"> </w:t>
      </w:r>
      <w:r w:rsidR="6954F378" w:rsidRPr="3C23EC95">
        <w:rPr>
          <w:rFonts w:ascii="Calibri" w:hAnsi="Calibri" w:cs="Calibri"/>
          <w:sz w:val="24"/>
          <w:szCs w:val="24"/>
        </w:rPr>
        <w:t>DESARROLLO DE SOFTWARE PARA INTEGRAR TECNOLOGÍAS ORIENTADAS A SERVICIOS</w:t>
      </w:r>
    </w:p>
    <w:p w14:paraId="63058BFC" w14:textId="5A1DEB48" w:rsidR="00B53D0D" w:rsidRPr="00F51763" w:rsidRDefault="3829030C" w:rsidP="00BF7D81">
      <w:pPr>
        <w:pStyle w:val="Prrafodelista"/>
        <w:numPr>
          <w:ilvl w:val="0"/>
          <w:numId w:val="32"/>
        </w:numPr>
        <w:spacing w:line="360" w:lineRule="auto"/>
        <w:jc w:val="both"/>
        <w:rPr>
          <w:rFonts w:ascii="Calibri" w:hAnsi="Calibri" w:cs="Calibri"/>
          <w:sz w:val="24"/>
          <w:szCs w:val="24"/>
        </w:rPr>
      </w:pPr>
      <w:r w:rsidRPr="3C23EC95">
        <w:rPr>
          <w:rFonts w:ascii="Calibri" w:hAnsi="Calibri" w:cs="Calibri"/>
          <w:b/>
          <w:bCs/>
          <w:sz w:val="24"/>
          <w:szCs w:val="24"/>
        </w:rPr>
        <w:t>Fase del Proyecto</w:t>
      </w:r>
      <w:r w:rsidR="547A71B9" w:rsidRPr="3C23EC95">
        <w:rPr>
          <w:rFonts w:ascii="Calibri" w:hAnsi="Calibri" w:cs="Calibri"/>
          <w:b/>
          <w:bCs/>
          <w:sz w:val="24"/>
          <w:szCs w:val="24"/>
        </w:rPr>
        <w:t>:</w:t>
      </w:r>
      <w:r w:rsidR="5F707CDE" w:rsidRPr="3C23EC95">
        <w:rPr>
          <w:rFonts w:ascii="Calibri" w:hAnsi="Calibri" w:cs="Calibri"/>
          <w:b/>
          <w:bCs/>
          <w:sz w:val="24"/>
          <w:szCs w:val="24"/>
        </w:rPr>
        <w:t xml:space="preserve"> </w:t>
      </w:r>
      <w:r w:rsidR="5F707CDE" w:rsidRPr="3C23EC95">
        <w:rPr>
          <w:rFonts w:ascii="Calibri" w:hAnsi="Calibri" w:cs="Calibri"/>
          <w:sz w:val="24"/>
          <w:szCs w:val="24"/>
        </w:rPr>
        <w:t>PLANEACIÓN</w:t>
      </w:r>
    </w:p>
    <w:p w14:paraId="66D83556" w14:textId="5E29C92D" w:rsidR="00B53D0D" w:rsidRPr="00BF7D81" w:rsidRDefault="3829030C" w:rsidP="00BF7D81">
      <w:pPr>
        <w:pStyle w:val="Prrafodelista"/>
        <w:numPr>
          <w:ilvl w:val="0"/>
          <w:numId w:val="32"/>
        </w:numPr>
        <w:spacing w:line="360" w:lineRule="auto"/>
        <w:jc w:val="both"/>
        <w:rPr>
          <w:rFonts w:ascii="Calibri" w:hAnsi="Calibri" w:cs="Calibri"/>
          <w:sz w:val="24"/>
          <w:szCs w:val="24"/>
        </w:rPr>
      </w:pPr>
      <w:r w:rsidRPr="3C23EC95">
        <w:rPr>
          <w:rFonts w:ascii="Calibri" w:hAnsi="Calibri" w:cs="Calibri"/>
          <w:b/>
          <w:bCs/>
          <w:sz w:val="24"/>
          <w:szCs w:val="24"/>
        </w:rPr>
        <w:t>Actividad de Proyecto</w:t>
      </w:r>
      <w:r w:rsidR="2DEA51ED" w:rsidRPr="3C23EC95">
        <w:rPr>
          <w:rFonts w:ascii="Calibri" w:hAnsi="Calibri" w:cs="Calibri"/>
          <w:b/>
          <w:bCs/>
          <w:sz w:val="24"/>
          <w:szCs w:val="24"/>
        </w:rPr>
        <w:t xml:space="preserve"> </w:t>
      </w:r>
      <w:r w:rsidR="06EA0484" w:rsidRPr="3C23EC95">
        <w:rPr>
          <w:rFonts w:ascii="Calibri" w:hAnsi="Calibri" w:cs="Calibri"/>
          <w:b/>
          <w:bCs/>
          <w:sz w:val="24"/>
          <w:szCs w:val="24"/>
        </w:rPr>
        <w:t>Formativo</w:t>
      </w:r>
      <w:r w:rsidR="547A71B9" w:rsidRPr="3C23EC95">
        <w:rPr>
          <w:rFonts w:ascii="Calibri" w:hAnsi="Calibri" w:cs="Calibri"/>
          <w:b/>
          <w:bCs/>
          <w:sz w:val="24"/>
          <w:szCs w:val="24"/>
        </w:rPr>
        <w:t>:</w:t>
      </w:r>
      <w:r w:rsidR="5F707CDE" w:rsidRPr="3C23EC95">
        <w:rPr>
          <w:rFonts w:ascii="Calibri" w:hAnsi="Calibri" w:cs="Calibri"/>
          <w:b/>
          <w:bCs/>
          <w:sz w:val="24"/>
          <w:szCs w:val="24"/>
        </w:rPr>
        <w:t xml:space="preserve"> </w:t>
      </w:r>
      <w:r w:rsidR="5F707CDE" w:rsidRPr="3C23EC95">
        <w:rPr>
          <w:rFonts w:ascii="Calibri" w:hAnsi="Calibri" w:cs="Calibri"/>
          <w:sz w:val="24"/>
          <w:szCs w:val="24"/>
        </w:rPr>
        <w:t>PLANEAR LA ESTRUCTURA LÓGICA Y TECNOLÓGICA DEL SOFTWARE</w:t>
      </w:r>
    </w:p>
    <w:p w14:paraId="0F830893" w14:textId="55F1F593" w:rsidR="00B53D0D" w:rsidRPr="00F51763" w:rsidRDefault="3829030C" w:rsidP="004A19B9">
      <w:pPr>
        <w:pStyle w:val="Prrafodelista"/>
        <w:numPr>
          <w:ilvl w:val="0"/>
          <w:numId w:val="32"/>
        </w:numPr>
        <w:spacing w:line="360" w:lineRule="auto"/>
        <w:jc w:val="both"/>
        <w:rPr>
          <w:rFonts w:ascii="Calibri" w:hAnsi="Calibri" w:cs="Calibri"/>
          <w:sz w:val="24"/>
          <w:szCs w:val="24"/>
        </w:rPr>
      </w:pPr>
      <w:r w:rsidRPr="3C23EC95">
        <w:rPr>
          <w:rFonts w:ascii="Calibri" w:hAnsi="Calibri" w:cs="Calibri"/>
          <w:b/>
          <w:bCs/>
          <w:sz w:val="24"/>
          <w:szCs w:val="24"/>
        </w:rPr>
        <w:t>Competencia</w:t>
      </w:r>
      <w:r w:rsidR="547A71B9" w:rsidRPr="3C23EC95">
        <w:rPr>
          <w:rFonts w:ascii="Calibri" w:hAnsi="Calibri" w:cs="Calibri"/>
          <w:b/>
          <w:bCs/>
          <w:sz w:val="24"/>
          <w:szCs w:val="24"/>
        </w:rPr>
        <w:t>:</w:t>
      </w:r>
      <w:r w:rsidR="5F707CDE" w:rsidRPr="3C23EC95">
        <w:rPr>
          <w:rFonts w:ascii="Calibri" w:hAnsi="Calibri" w:cs="Calibri"/>
          <w:sz w:val="24"/>
          <w:szCs w:val="24"/>
        </w:rPr>
        <w:t xml:space="preserve"> </w:t>
      </w:r>
      <w:r w:rsidR="40839692" w:rsidRPr="3C23EC95">
        <w:rPr>
          <w:rFonts w:ascii="Calibri" w:hAnsi="Calibri" w:cs="Calibri"/>
          <w:sz w:val="24"/>
          <w:szCs w:val="24"/>
        </w:rPr>
        <w:t>DISEÑAR LA SOLUCIÓN DE SOFTWARE DE ACUERDO CON PROCEDIMIENTOS Y REQUISITOS TÉCNICOS</w:t>
      </w:r>
    </w:p>
    <w:p w14:paraId="30ECAB32" w14:textId="10CFBB97" w:rsidR="00B53D0D" w:rsidRPr="00F51763" w:rsidRDefault="3829030C" w:rsidP="004A19B9">
      <w:pPr>
        <w:pStyle w:val="Prrafodelista"/>
        <w:numPr>
          <w:ilvl w:val="0"/>
          <w:numId w:val="32"/>
        </w:numPr>
        <w:spacing w:line="360" w:lineRule="auto"/>
        <w:jc w:val="both"/>
        <w:rPr>
          <w:rFonts w:ascii="Calibri" w:hAnsi="Calibri" w:cs="Calibri"/>
          <w:sz w:val="24"/>
          <w:szCs w:val="24"/>
        </w:rPr>
      </w:pPr>
      <w:r w:rsidRPr="3C23EC95">
        <w:rPr>
          <w:rFonts w:ascii="Calibri" w:hAnsi="Calibri" w:cs="Calibri"/>
          <w:b/>
          <w:bCs/>
          <w:sz w:val="24"/>
          <w:szCs w:val="24"/>
        </w:rPr>
        <w:t>Resultados de Aprendizaje:</w:t>
      </w:r>
      <w:r w:rsidR="40839692" w:rsidRPr="3C23EC95">
        <w:rPr>
          <w:rFonts w:ascii="Calibri" w:hAnsi="Calibri" w:cs="Calibri"/>
          <w:b/>
          <w:bCs/>
          <w:sz w:val="24"/>
          <w:szCs w:val="24"/>
        </w:rPr>
        <w:t xml:space="preserve"> </w:t>
      </w:r>
      <w:r w:rsidR="40839692" w:rsidRPr="3C23EC95">
        <w:rPr>
          <w:rFonts w:ascii="Calibri" w:hAnsi="Calibri" w:cs="Calibri"/>
          <w:sz w:val="24"/>
          <w:szCs w:val="24"/>
        </w:rPr>
        <w:t>VERIFICAR LOS ENTREGABLES DE LA FASE DE DISEÑO DEL SOFTWARE DE ACUERDO CON LO ESTABLECIDO EN EL INFORME DE ANÁLISIS.</w:t>
      </w:r>
    </w:p>
    <w:p w14:paraId="2F477666" w14:textId="4D1397ED" w:rsidR="00F51763" w:rsidRDefault="3829030C" w:rsidP="00033399">
      <w:pPr>
        <w:pStyle w:val="Prrafodelista"/>
        <w:numPr>
          <w:ilvl w:val="0"/>
          <w:numId w:val="32"/>
        </w:numPr>
        <w:spacing w:line="360" w:lineRule="auto"/>
        <w:jc w:val="both"/>
        <w:rPr>
          <w:rFonts w:ascii="Calibri" w:hAnsi="Calibri" w:cs="Calibri"/>
          <w:sz w:val="24"/>
          <w:szCs w:val="24"/>
        </w:rPr>
      </w:pPr>
      <w:r w:rsidRPr="3C23EC95">
        <w:rPr>
          <w:rFonts w:ascii="Calibri" w:hAnsi="Calibri" w:cs="Calibri"/>
          <w:b/>
          <w:bCs/>
          <w:sz w:val="24"/>
          <w:szCs w:val="24"/>
        </w:rPr>
        <w:t>Duración de la Guía</w:t>
      </w:r>
      <w:r w:rsidR="2B661A09" w:rsidRPr="3C23EC95">
        <w:rPr>
          <w:rFonts w:ascii="Calibri" w:hAnsi="Calibri" w:cs="Calibri"/>
          <w:b/>
          <w:bCs/>
          <w:sz w:val="24"/>
          <w:szCs w:val="24"/>
        </w:rPr>
        <w:t xml:space="preserve"> de Aprendizaje</w:t>
      </w:r>
      <w:r w:rsidR="547A71B9" w:rsidRPr="3C23EC95">
        <w:rPr>
          <w:rFonts w:ascii="Calibri" w:hAnsi="Calibri" w:cs="Calibri"/>
          <w:b/>
          <w:bCs/>
          <w:sz w:val="24"/>
          <w:szCs w:val="24"/>
        </w:rPr>
        <w:t xml:space="preserve"> (horas):</w:t>
      </w:r>
      <w:r w:rsidR="40839692" w:rsidRPr="3C23EC95">
        <w:rPr>
          <w:rFonts w:ascii="Calibri" w:hAnsi="Calibri" w:cs="Calibri"/>
          <w:b/>
          <w:bCs/>
          <w:sz w:val="24"/>
          <w:szCs w:val="24"/>
        </w:rPr>
        <w:t xml:space="preserve"> </w:t>
      </w:r>
      <w:r w:rsidR="40839692" w:rsidRPr="3C23EC95">
        <w:rPr>
          <w:rFonts w:ascii="Calibri" w:hAnsi="Calibri" w:cs="Calibri"/>
          <w:sz w:val="24"/>
          <w:szCs w:val="24"/>
        </w:rPr>
        <w:t>68 horas (55 de trabajo directo y 13 de trabajo independiente)</w:t>
      </w:r>
    </w:p>
    <w:p w14:paraId="6395F881" w14:textId="0CF25195" w:rsidR="00B53D0D" w:rsidRDefault="00B53D0D" w:rsidP="009448E8">
      <w:pPr>
        <w:spacing w:after="0" w:line="240" w:lineRule="auto"/>
        <w:rPr>
          <w:rFonts w:cs="Calibri"/>
          <w:b/>
          <w:sz w:val="24"/>
          <w:szCs w:val="24"/>
        </w:rPr>
      </w:pPr>
      <w:r w:rsidRPr="00F51763">
        <w:rPr>
          <w:rFonts w:cs="Calibri"/>
          <w:b/>
          <w:sz w:val="24"/>
          <w:szCs w:val="24"/>
        </w:rPr>
        <w:t>2. PRESENTACIÓN</w:t>
      </w:r>
    </w:p>
    <w:p w14:paraId="1DA46D31" w14:textId="77777777" w:rsidR="00CE69A9" w:rsidRPr="009448E8" w:rsidRDefault="00CE69A9" w:rsidP="009448E8">
      <w:pPr>
        <w:spacing w:after="0" w:line="240" w:lineRule="auto"/>
        <w:rPr>
          <w:rFonts w:eastAsiaTheme="minorHAnsi" w:cs="Calibri"/>
          <w:sz w:val="24"/>
          <w:szCs w:val="24"/>
        </w:rPr>
      </w:pPr>
    </w:p>
    <w:p w14:paraId="38171AA8" w14:textId="77777777" w:rsidR="0082631F" w:rsidRPr="0082631F" w:rsidRDefault="0082631F" w:rsidP="17C76A91">
      <w:pPr>
        <w:tabs>
          <w:tab w:val="left" w:pos="3828"/>
        </w:tabs>
        <w:spacing w:line="360" w:lineRule="auto"/>
        <w:jc w:val="both"/>
        <w:rPr>
          <w:rFonts w:cs="Calibri"/>
          <w:b/>
          <w:bCs/>
          <w:sz w:val="24"/>
          <w:szCs w:val="24"/>
          <w:lang w:val="es-MX"/>
        </w:rPr>
      </w:pPr>
      <w:r w:rsidRPr="17C76A91">
        <w:rPr>
          <w:rFonts w:cs="Calibri"/>
          <w:b/>
          <w:bCs/>
          <w:sz w:val="24"/>
          <w:szCs w:val="24"/>
          <w:lang w:val="es-MX"/>
        </w:rPr>
        <w:t>Visión general del diseño gráfico aplicado a aplicaciones multiplataforma</w:t>
      </w:r>
    </w:p>
    <w:p w14:paraId="69667D10" w14:textId="77777777" w:rsidR="0082631F" w:rsidRPr="0082631F" w:rsidRDefault="0082631F" w:rsidP="0082631F">
      <w:pPr>
        <w:tabs>
          <w:tab w:val="left" w:pos="3828"/>
        </w:tabs>
        <w:spacing w:line="360" w:lineRule="auto"/>
        <w:jc w:val="both"/>
        <w:rPr>
          <w:rFonts w:cs="Calibri"/>
          <w:sz w:val="24"/>
          <w:szCs w:val="24"/>
          <w:lang w:val="es-MX"/>
        </w:rPr>
      </w:pPr>
      <w:r w:rsidRPr="0082631F">
        <w:rPr>
          <w:rFonts w:cs="Calibri"/>
          <w:sz w:val="24"/>
          <w:szCs w:val="24"/>
          <w:lang w:val="es-MX"/>
        </w:rPr>
        <w:t>Estimado aprendiz.</w:t>
      </w:r>
    </w:p>
    <w:p w14:paraId="1BD8CD72" w14:textId="77777777" w:rsidR="0082631F" w:rsidRPr="0082631F" w:rsidRDefault="0082631F" w:rsidP="0082631F">
      <w:pPr>
        <w:tabs>
          <w:tab w:val="left" w:pos="3828"/>
        </w:tabs>
        <w:spacing w:line="360" w:lineRule="auto"/>
        <w:jc w:val="both"/>
        <w:rPr>
          <w:rFonts w:cs="Calibri"/>
          <w:sz w:val="24"/>
          <w:szCs w:val="24"/>
          <w:lang w:val="es-MX"/>
        </w:rPr>
      </w:pPr>
      <w:r w:rsidRPr="0082631F">
        <w:rPr>
          <w:rFonts w:cs="Calibri"/>
          <w:sz w:val="24"/>
          <w:szCs w:val="24"/>
          <w:lang w:val="es-MX"/>
        </w:rPr>
        <w:t>En el desarrollo de la presente guía, se profundizará en aspectos fundamentales para la propuesta gráfica del prototipo de un sistema que requiera la interacción con un usuario especifico; en esta oportunidad usted identificará los elementos asociados a la navegabilidad y usabilidad, es decir la arquitectura de la información del proyecto.</w:t>
      </w:r>
    </w:p>
    <w:p w14:paraId="674E40D7" w14:textId="6E141C8C" w:rsidR="0082631F" w:rsidRPr="0082631F" w:rsidRDefault="0082631F" w:rsidP="0082631F">
      <w:pPr>
        <w:tabs>
          <w:tab w:val="left" w:pos="3828"/>
        </w:tabs>
        <w:spacing w:line="360" w:lineRule="auto"/>
        <w:jc w:val="both"/>
        <w:rPr>
          <w:rFonts w:cs="Calibri"/>
          <w:sz w:val="24"/>
          <w:szCs w:val="24"/>
          <w:lang w:val="es-MX"/>
        </w:rPr>
      </w:pPr>
      <w:r w:rsidRPr="4A76065C">
        <w:rPr>
          <w:rFonts w:cs="Calibri"/>
          <w:sz w:val="24"/>
          <w:szCs w:val="24"/>
          <w:lang w:val="es-MX"/>
        </w:rPr>
        <w:lastRenderedPageBreak/>
        <w:t xml:space="preserve">Se </w:t>
      </w:r>
      <w:r w:rsidR="3F6871B7" w:rsidRPr="4A76065C">
        <w:rPr>
          <w:rFonts w:cs="Calibri"/>
          <w:sz w:val="24"/>
          <w:szCs w:val="24"/>
          <w:lang w:val="es-MX"/>
        </w:rPr>
        <w:t>considerará,</w:t>
      </w:r>
      <w:r w:rsidRPr="4A76065C">
        <w:rPr>
          <w:rFonts w:cs="Calibri"/>
          <w:sz w:val="24"/>
          <w:szCs w:val="24"/>
          <w:lang w:val="es-MX"/>
        </w:rPr>
        <w:t xml:space="preserve"> además, el aspecto visual como pieza fundamental en la creación del </w:t>
      </w:r>
      <w:r w:rsidR="393637C0" w:rsidRPr="4A76065C">
        <w:rPr>
          <w:rFonts w:cs="Calibri"/>
          <w:sz w:val="24"/>
          <w:szCs w:val="24"/>
          <w:lang w:val="es-MX"/>
        </w:rPr>
        <w:t>prototipo, ya</w:t>
      </w:r>
      <w:r w:rsidRPr="4A76065C">
        <w:rPr>
          <w:rFonts w:cs="Calibri"/>
          <w:sz w:val="24"/>
          <w:szCs w:val="24"/>
          <w:lang w:val="es-MX"/>
        </w:rPr>
        <w:t xml:space="preserve"> que es lo primero que el usuario final encontrará. Por ejemplo, en un sitio web, será el aspecto visual lo que impacte al usuario y no el hecho de ver el código sobre el cual se basa. La interfaz de un proyecto determinará además con qué elementos tendrá que interactuar directamente el usuario, como botones e imágenes, y su posición también deberá ser determinada por patrones de uso: si el usuario no utiliza el producto como está estipulado, por </w:t>
      </w:r>
      <w:r w:rsidR="1C26A48D" w:rsidRPr="4A76065C">
        <w:rPr>
          <w:rFonts w:cs="Calibri"/>
          <w:sz w:val="24"/>
          <w:szCs w:val="24"/>
          <w:lang w:val="es-MX"/>
        </w:rPr>
        <w:t>ejemplo,</w:t>
      </w:r>
      <w:r w:rsidRPr="4A76065C">
        <w:rPr>
          <w:rFonts w:cs="Calibri"/>
          <w:sz w:val="24"/>
          <w:szCs w:val="24"/>
          <w:lang w:val="es-MX"/>
        </w:rPr>
        <w:t xml:space="preserve"> puede terminar con resultados no deseados y pérdida de interés.</w:t>
      </w:r>
    </w:p>
    <w:p w14:paraId="414C0501" w14:textId="1BBB562C" w:rsidR="00F51763" w:rsidRPr="0082631F" w:rsidRDefault="0082631F" w:rsidP="0082631F">
      <w:pPr>
        <w:tabs>
          <w:tab w:val="left" w:pos="3828"/>
        </w:tabs>
        <w:spacing w:line="360" w:lineRule="auto"/>
        <w:jc w:val="both"/>
        <w:rPr>
          <w:rFonts w:cs="Calibri"/>
          <w:i/>
          <w:sz w:val="24"/>
          <w:szCs w:val="24"/>
          <w:lang w:val="es-MX"/>
        </w:rPr>
      </w:pPr>
      <w:r w:rsidRPr="0082631F">
        <w:rPr>
          <w:rFonts w:cs="Calibri"/>
          <w:i/>
          <w:sz w:val="24"/>
          <w:szCs w:val="24"/>
          <w:lang w:val="es-MX"/>
        </w:rPr>
        <w:t>Bienvenido.</w:t>
      </w:r>
    </w:p>
    <w:p w14:paraId="080FF56B" w14:textId="77777777" w:rsidR="00D55B5A" w:rsidRDefault="00D55B5A" w:rsidP="00033399">
      <w:pPr>
        <w:tabs>
          <w:tab w:val="left" w:pos="4320"/>
          <w:tab w:val="left" w:pos="4485"/>
          <w:tab w:val="left" w:pos="5445"/>
        </w:tabs>
        <w:spacing w:line="360" w:lineRule="auto"/>
        <w:jc w:val="both"/>
        <w:rPr>
          <w:rFonts w:cs="Calibri"/>
          <w:b/>
          <w:sz w:val="24"/>
          <w:szCs w:val="24"/>
          <w:lang w:val="es-MX"/>
        </w:rPr>
      </w:pPr>
    </w:p>
    <w:p w14:paraId="05E7627C" w14:textId="44B8FEB3" w:rsidR="00B53D0D" w:rsidRPr="00F51763" w:rsidRDefault="00B53D0D" w:rsidP="00033399">
      <w:pPr>
        <w:tabs>
          <w:tab w:val="left" w:pos="4320"/>
          <w:tab w:val="left" w:pos="4485"/>
          <w:tab w:val="left" w:pos="5445"/>
        </w:tabs>
        <w:spacing w:line="360" w:lineRule="auto"/>
        <w:jc w:val="both"/>
        <w:rPr>
          <w:rFonts w:cs="Calibri"/>
          <w:b/>
          <w:sz w:val="24"/>
          <w:szCs w:val="24"/>
          <w:lang w:val="es-MX"/>
        </w:rPr>
      </w:pPr>
      <w:r w:rsidRPr="00F51763">
        <w:rPr>
          <w:rFonts w:cs="Calibri"/>
          <w:b/>
          <w:sz w:val="24"/>
          <w:szCs w:val="24"/>
          <w:lang w:val="es-MX"/>
        </w:rPr>
        <w:t>3.  FORMULACIÓN DE LAS ACTIVIDADES DE APRENDIZAJE</w:t>
      </w:r>
    </w:p>
    <w:p w14:paraId="7D9E4CD0" w14:textId="6547130F" w:rsidR="00172F63" w:rsidRDefault="00FE7202" w:rsidP="00CC084F">
      <w:pPr>
        <w:tabs>
          <w:tab w:val="left" w:pos="4320"/>
          <w:tab w:val="left" w:pos="4485"/>
          <w:tab w:val="left" w:pos="5445"/>
        </w:tabs>
        <w:spacing w:line="360" w:lineRule="auto"/>
        <w:jc w:val="both"/>
        <w:rPr>
          <w:rFonts w:cs="Calibri"/>
          <w:b/>
          <w:bCs/>
          <w:sz w:val="24"/>
          <w:szCs w:val="24"/>
          <w:lang w:val="es-MX"/>
        </w:rPr>
      </w:pPr>
      <w:r w:rsidRPr="00F51763">
        <w:rPr>
          <w:rFonts w:cs="Calibri"/>
          <w:b/>
          <w:bCs/>
          <w:sz w:val="24"/>
          <w:szCs w:val="24"/>
          <w:lang w:val="es-MX"/>
        </w:rPr>
        <w:t xml:space="preserve">3.1 </w:t>
      </w:r>
      <w:r w:rsidR="008D7773" w:rsidRPr="00F51763">
        <w:rPr>
          <w:rFonts w:cs="Calibri"/>
          <w:b/>
          <w:bCs/>
          <w:sz w:val="24"/>
          <w:szCs w:val="24"/>
          <w:lang w:val="es-MX"/>
        </w:rPr>
        <w:t>Actividades de refle</w:t>
      </w:r>
      <w:r w:rsidR="007553B0" w:rsidRPr="00F51763">
        <w:rPr>
          <w:rFonts w:cs="Calibri"/>
          <w:b/>
          <w:bCs/>
          <w:sz w:val="24"/>
          <w:szCs w:val="24"/>
          <w:lang w:val="es-MX"/>
        </w:rPr>
        <w:t>xi</w:t>
      </w:r>
      <w:r w:rsidR="008D7773" w:rsidRPr="00F51763">
        <w:rPr>
          <w:rFonts w:cs="Calibri"/>
          <w:b/>
          <w:bCs/>
          <w:sz w:val="24"/>
          <w:szCs w:val="24"/>
          <w:lang w:val="es-MX"/>
        </w:rPr>
        <w:t>ón inicial</w:t>
      </w:r>
      <w:r w:rsidR="003630EC" w:rsidRPr="00F51763">
        <w:rPr>
          <w:rFonts w:cs="Calibri"/>
          <w:b/>
          <w:bCs/>
          <w:sz w:val="24"/>
          <w:szCs w:val="24"/>
          <w:lang w:val="es-MX"/>
        </w:rPr>
        <w:t>:</w:t>
      </w:r>
    </w:p>
    <w:p w14:paraId="2D8EEC9B" w14:textId="77777777" w:rsidR="0007329E" w:rsidRPr="0007329E" w:rsidRDefault="0007329E" w:rsidP="47CE3467">
      <w:pPr>
        <w:tabs>
          <w:tab w:val="left" w:pos="4320"/>
          <w:tab w:val="left" w:pos="4485"/>
          <w:tab w:val="left" w:pos="5445"/>
        </w:tabs>
        <w:spacing w:line="360" w:lineRule="auto"/>
        <w:jc w:val="both"/>
        <w:rPr>
          <w:rFonts w:cs="Calibri"/>
          <w:b/>
          <w:bCs/>
          <w:sz w:val="24"/>
          <w:szCs w:val="24"/>
          <w:lang w:val="es-MX"/>
        </w:rPr>
      </w:pPr>
      <w:r w:rsidRPr="47CE3467">
        <w:rPr>
          <w:rFonts w:cs="Calibri"/>
          <w:b/>
          <w:bCs/>
          <w:sz w:val="24"/>
          <w:szCs w:val="24"/>
          <w:lang w:val="es-MX"/>
        </w:rPr>
        <w:t>Reconocer la importancia de la calidad de la información dentro de una propuesta gráfica.</w:t>
      </w:r>
    </w:p>
    <w:p w14:paraId="31618225" w14:textId="74C01A1D" w:rsidR="0007329E" w:rsidRPr="0007329E" w:rsidRDefault="0007329E" w:rsidP="47CE3467">
      <w:pPr>
        <w:tabs>
          <w:tab w:val="left" w:pos="4320"/>
          <w:tab w:val="left" w:pos="4485"/>
          <w:tab w:val="left" w:pos="5445"/>
        </w:tabs>
        <w:spacing w:line="360" w:lineRule="auto"/>
        <w:jc w:val="both"/>
        <w:rPr>
          <w:rFonts w:cs="Calibri"/>
          <w:sz w:val="24"/>
          <w:szCs w:val="24"/>
          <w:lang w:val="es-MX"/>
        </w:rPr>
      </w:pPr>
      <w:r w:rsidRPr="47CE3467">
        <w:rPr>
          <w:rFonts w:cs="Calibri"/>
          <w:sz w:val="24"/>
          <w:szCs w:val="24"/>
          <w:lang w:val="es-MX"/>
        </w:rPr>
        <w:t>Los Juegos Nacionales, son el máximo evento multideportivo organizado por el Ministerio del Deporte Colombiano. Para este periodo, se celebrarán en el departamento del Valle del Cauca y el Ministerio del deporte junto a la gobernación, requieren de un sitio web que ofrezca información sobre el evento con el fin de atraer a los turistas. Para cumplir con este objetivo, los organizadores mencionan que el sitio web deberá cumplir mínimo los siguientes requerimientos:</w:t>
      </w:r>
    </w:p>
    <w:p w14:paraId="04CA9518" w14:textId="172C67B9" w:rsidR="0007329E" w:rsidRPr="0007329E" w:rsidRDefault="0007329E" w:rsidP="47CE3467">
      <w:pPr>
        <w:pStyle w:val="Prrafodelista"/>
        <w:numPr>
          <w:ilvl w:val="0"/>
          <w:numId w:val="41"/>
        </w:numPr>
        <w:tabs>
          <w:tab w:val="left" w:pos="4320"/>
          <w:tab w:val="left" w:pos="4485"/>
          <w:tab w:val="left" w:pos="5445"/>
        </w:tabs>
        <w:spacing w:line="360" w:lineRule="auto"/>
        <w:jc w:val="both"/>
        <w:rPr>
          <w:rFonts w:ascii="Calibri" w:hAnsi="Calibri" w:cs="Calibri"/>
          <w:sz w:val="24"/>
          <w:szCs w:val="24"/>
          <w:lang w:val="es-MX"/>
        </w:rPr>
      </w:pPr>
      <w:r w:rsidRPr="47CE3467">
        <w:rPr>
          <w:rFonts w:ascii="Calibri" w:hAnsi="Calibri" w:cs="Calibri"/>
          <w:sz w:val="24"/>
          <w:szCs w:val="24"/>
          <w:lang w:val="es-MX"/>
        </w:rPr>
        <w:t>Logo</w:t>
      </w:r>
    </w:p>
    <w:p w14:paraId="6AC6706A" w14:textId="007DBE63" w:rsidR="0007329E" w:rsidRPr="0007329E" w:rsidRDefault="0007329E" w:rsidP="47CE3467">
      <w:pPr>
        <w:pStyle w:val="Prrafodelista"/>
        <w:numPr>
          <w:ilvl w:val="0"/>
          <w:numId w:val="41"/>
        </w:numPr>
        <w:tabs>
          <w:tab w:val="left" w:pos="4320"/>
          <w:tab w:val="left" w:pos="4485"/>
          <w:tab w:val="left" w:pos="5445"/>
        </w:tabs>
        <w:spacing w:line="360" w:lineRule="auto"/>
        <w:jc w:val="both"/>
        <w:rPr>
          <w:rFonts w:ascii="Calibri" w:hAnsi="Calibri" w:cs="Calibri"/>
          <w:sz w:val="24"/>
          <w:szCs w:val="24"/>
          <w:lang w:val="es-MX"/>
        </w:rPr>
      </w:pPr>
      <w:r w:rsidRPr="47CE3467">
        <w:rPr>
          <w:rFonts w:ascii="Calibri" w:hAnsi="Calibri" w:cs="Calibri"/>
          <w:sz w:val="24"/>
          <w:szCs w:val="24"/>
          <w:lang w:val="es-MX"/>
        </w:rPr>
        <w:t xml:space="preserve">Lema oficial de la </w:t>
      </w:r>
      <w:r w:rsidR="6686AD21" w:rsidRPr="47CE3467">
        <w:rPr>
          <w:rFonts w:ascii="Calibri" w:hAnsi="Calibri" w:cs="Calibri"/>
          <w:sz w:val="24"/>
          <w:szCs w:val="24"/>
          <w:lang w:val="es-MX"/>
        </w:rPr>
        <w:t>versión</w:t>
      </w:r>
      <w:r w:rsidRPr="47CE3467">
        <w:rPr>
          <w:rFonts w:ascii="Calibri" w:hAnsi="Calibri" w:cs="Calibri"/>
          <w:sz w:val="24"/>
          <w:szCs w:val="24"/>
          <w:lang w:val="es-MX"/>
        </w:rPr>
        <w:t xml:space="preserve"> de los juegos</w:t>
      </w:r>
    </w:p>
    <w:p w14:paraId="59D38346" w14:textId="6D5C7019" w:rsidR="0007329E" w:rsidRPr="0007329E" w:rsidRDefault="0007329E" w:rsidP="47CE3467">
      <w:pPr>
        <w:pStyle w:val="Prrafodelista"/>
        <w:numPr>
          <w:ilvl w:val="0"/>
          <w:numId w:val="41"/>
        </w:numPr>
        <w:tabs>
          <w:tab w:val="left" w:pos="4320"/>
          <w:tab w:val="left" w:pos="4485"/>
          <w:tab w:val="left" w:pos="5445"/>
        </w:tabs>
        <w:spacing w:line="360" w:lineRule="auto"/>
        <w:jc w:val="both"/>
        <w:rPr>
          <w:rFonts w:ascii="Calibri" w:hAnsi="Calibri" w:cs="Calibri"/>
          <w:sz w:val="24"/>
          <w:szCs w:val="24"/>
          <w:lang w:val="es-MX"/>
        </w:rPr>
      </w:pPr>
      <w:r w:rsidRPr="47CE3467">
        <w:rPr>
          <w:rFonts w:ascii="Calibri" w:hAnsi="Calibri" w:cs="Calibri"/>
          <w:sz w:val="24"/>
          <w:szCs w:val="24"/>
          <w:lang w:val="es-MX"/>
        </w:rPr>
        <w:t>Las ciudades anfitrionas</w:t>
      </w:r>
    </w:p>
    <w:p w14:paraId="225FFC82" w14:textId="3167A9DC" w:rsidR="0007329E" w:rsidRPr="0007329E" w:rsidRDefault="0007329E" w:rsidP="47CE3467">
      <w:pPr>
        <w:pStyle w:val="Prrafodelista"/>
        <w:numPr>
          <w:ilvl w:val="0"/>
          <w:numId w:val="41"/>
        </w:numPr>
        <w:tabs>
          <w:tab w:val="left" w:pos="4320"/>
          <w:tab w:val="left" w:pos="4485"/>
          <w:tab w:val="left" w:pos="5445"/>
        </w:tabs>
        <w:spacing w:line="360" w:lineRule="auto"/>
        <w:jc w:val="both"/>
        <w:rPr>
          <w:rFonts w:ascii="Calibri" w:hAnsi="Calibri" w:cs="Calibri"/>
          <w:sz w:val="24"/>
          <w:szCs w:val="24"/>
          <w:lang w:val="es-MX"/>
        </w:rPr>
      </w:pPr>
      <w:r w:rsidRPr="47CE3467">
        <w:rPr>
          <w:rFonts w:ascii="Calibri" w:hAnsi="Calibri" w:cs="Calibri"/>
          <w:sz w:val="24"/>
          <w:szCs w:val="24"/>
          <w:lang w:val="es-MX"/>
        </w:rPr>
        <w:t>Programa de actos</w:t>
      </w:r>
    </w:p>
    <w:p w14:paraId="5766C62A" w14:textId="13F812D4" w:rsidR="0007329E" w:rsidRPr="0007329E" w:rsidRDefault="0007329E" w:rsidP="47CE3467">
      <w:pPr>
        <w:pStyle w:val="Prrafodelista"/>
        <w:numPr>
          <w:ilvl w:val="0"/>
          <w:numId w:val="41"/>
        </w:numPr>
        <w:tabs>
          <w:tab w:val="left" w:pos="4320"/>
          <w:tab w:val="left" w:pos="4485"/>
          <w:tab w:val="left" w:pos="5445"/>
        </w:tabs>
        <w:spacing w:line="360" w:lineRule="auto"/>
        <w:jc w:val="both"/>
        <w:rPr>
          <w:rFonts w:ascii="Calibri" w:hAnsi="Calibri" w:cs="Calibri"/>
          <w:sz w:val="24"/>
          <w:szCs w:val="24"/>
          <w:lang w:val="es-MX"/>
        </w:rPr>
      </w:pPr>
      <w:r w:rsidRPr="47CE3467">
        <w:rPr>
          <w:rFonts w:ascii="Calibri" w:hAnsi="Calibri" w:cs="Calibri"/>
          <w:sz w:val="24"/>
          <w:szCs w:val="24"/>
          <w:lang w:val="es-MX"/>
        </w:rPr>
        <w:t>Lista de patrocinadores</w:t>
      </w:r>
    </w:p>
    <w:p w14:paraId="1CCD2947" w14:textId="33881FDE" w:rsidR="0007329E" w:rsidRPr="0007329E" w:rsidRDefault="0007329E" w:rsidP="47CE3467">
      <w:pPr>
        <w:pStyle w:val="Prrafodelista"/>
        <w:numPr>
          <w:ilvl w:val="0"/>
          <w:numId w:val="41"/>
        </w:numPr>
        <w:tabs>
          <w:tab w:val="left" w:pos="4320"/>
          <w:tab w:val="left" w:pos="4485"/>
          <w:tab w:val="left" w:pos="5445"/>
        </w:tabs>
        <w:spacing w:line="360" w:lineRule="auto"/>
        <w:jc w:val="both"/>
        <w:rPr>
          <w:rFonts w:ascii="Calibri" w:hAnsi="Calibri" w:cs="Calibri"/>
          <w:sz w:val="24"/>
          <w:szCs w:val="24"/>
          <w:lang w:val="es-MX"/>
        </w:rPr>
      </w:pPr>
      <w:r w:rsidRPr="47CE3467">
        <w:rPr>
          <w:rFonts w:ascii="Calibri" w:hAnsi="Calibri" w:cs="Calibri"/>
          <w:sz w:val="24"/>
          <w:szCs w:val="24"/>
          <w:lang w:val="es-MX"/>
        </w:rPr>
        <w:t>Enlace a la zona de inicio de sesión administración</w:t>
      </w:r>
    </w:p>
    <w:p w14:paraId="05B5517A" w14:textId="77777777" w:rsidR="0007329E" w:rsidRPr="0007329E" w:rsidRDefault="0007329E" w:rsidP="47CE3467">
      <w:pPr>
        <w:tabs>
          <w:tab w:val="left" w:pos="4320"/>
          <w:tab w:val="left" w:pos="4485"/>
          <w:tab w:val="left" w:pos="5445"/>
        </w:tabs>
        <w:spacing w:line="360" w:lineRule="auto"/>
        <w:jc w:val="both"/>
        <w:rPr>
          <w:rFonts w:cs="Calibri"/>
          <w:sz w:val="24"/>
          <w:szCs w:val="24"/>
          <w:lang w:val="es-MX"/>
        </w:rPr>
      </w:pPr>
      <w:r w:rsidRPr="47CE3467">
        <w:rPr>
          <w:rFonts w:cs="Calibri"/>
          <w:sz w:val="24"/>
          <w:szCs w:val="24"/>
          <w:lang w:val="es-MX"/>
        </w:rPr>
        <w:t>Para terminar se concluye que usted ha sido seleccionado para cumplir con esta importante labor y que deberá presentar un avance del diseño del sitio lo más pronto.</w:t>
      </w:r>
    </w:p>
    <w:p w14:paraId="18037024" w14:textId="77777777" w:rsidR="0007329E" w:rsidRPr="0007329E" w:rsidRDefault="0007329E" w:rsidP="47CE3467">
      <w:pPr>
        <w:tabs>
          <w:tab w:val="left" w:pos="4320"/>
          <w:tab w:val="left" w:pos="4485"/>
          <w:tab w:val="left" w:pos="5445"/>
        </w:tabs>
        <w:spacing w:line="360" w:lineRule="auto"/>
        <w:jc w:val="both"/>
        <w:rPr>
          <w:rFonts w:cs="Calibri"/>
          <w:sz w:val="24"/>
          <w:szCs w:val="24"/>
          <w:lang w:val="es-MX"/>
        </w:rPr>
      </w:pPr>
      <w:r w:rsidRPr="47CE3467">
        <w:rPr>
          <w:rFonts w:cs="Calibri"/>
          <w:sz w:val="24"/>
          <w:szCs w:val="24"/>
          <w:lang w:val="es-MX"/>
        </w:rPr>
        <w:lastRenderedPageBreak/>
        <w:t>Teniendo en cuenta lo anterior, conformar grupos de 3 aprendices y dar respuesta a los siguientes cuestionamientos:</w:t>
      </w:r>
    </w:p>
    <w:p w14:paraId="56F1DF1B" w14:textId="32A8D3A8" w:rsidR="0007329E" w:rsidRPr="0007329E" w:rsidRDefault="0007329E" w:rsidP="47CE3467">
      <w:pPr>
        <w:pStyle w:val="Prrafodelista"/>
        <w:numPr>
          <w:ilvl w:val="0"/>
          <w:numId w:val="43"/>
        </w:numPr>
        <w:tabs>
          <w:tab w:val="left" w:pos="4320"/>
          <w:tab w:val="left" w:pos="4485"/>
          <w:tab w:val="left" w:pos="5445"/>
        </w:tabs>
        <w:spacing w:line="360" w:lineRule="auto"/>
        <w:jc w:val="both"/>
        <w:rPr>
          <w:rFonts w:ascii="Calibri" w:hAnsi="Calibri" w:cs="Calibri"/>
          <w:sz w:val="24"/>
          <w:szCs w:val="24"/>
          <w:lang w:val="es-MX"/>
        </w:rPr>
      </w:pPr>
      <w:r w:rsidRPr="47CE3467">
        <w:rPr>
          <w:rFonts w:ascii="Calibri" w:hAnsi="Calibri" w:cs="Calibri"/>
          <w:sz w:val="24"/>
          <w:szCs w:val="24"/>
          <w:lang w:val="es-MX"/>
        </w:rPr>
        <w:t xml:space="preserve">¿Considera usted que la información suministrada por los organizadores es suficiente para generar una propuesta para la creación del sitio </w:t>
      </w:r>
      <w:proofErr w:type="gramStart"/>
      <w:r w:rsidRPr="47CE3467">
        <w:rPr>
          <w:rFonts w:ascii="Calibri" w:hAnsi="Calibri" w:cs="Calibri"/>
          <w:sz w:val="24"/>
          <w:szCs w:val="24"/>
          <w:lang w:val="es-MX"/>
        </w:rPr>
        <w:t>web?.</w:t>
      </w:r>
      <w:proofErr w:type="gramEnd"/>
    </w:p>
    <w:p w14:paraId="1808FA55" w14:textId="717F8CB0" w:rsidR="0007329E" w:rsidRPr="0007329E" w:rsidRDefault="0007329E" w:rsidP="47CE3467">
      <w:pPr>
        <w:pStyle w:val="Prrafodelista"/>
        <w:numPr>
          <w:ilvl w:val="0"/>
          <w:numId w:val="43"/>
        </w:numPr>
        <w:tabs>
          <w:tab w:val="left" w:pos="4320"/>
          <w:tab w:val="left" w:pos="4485"/>
          <w:tab w:val="left" w:pos="5445"/>
        </w:tabs>
        <w:spacing w:line="360" w:lineRule="auto"/>
        <w:jc w:val="both"/>
        <w:rPr>
          <w:rFonts w:ascii="Calibri" w:hAnsi="Calibri" w:cs="Calibri"/>
          <w:sz w:val="24"/>
          <w:szCs w:val="24"/>
          <w:lang w:val="es-MX"/>
        </w:rPr>
      </w:pPr>
      <w:r w:rsidRPr="47CE3467">
        <w:rPr>
          <w:rFonts w:ascii="Calibri" w:hAnsi="Calibri" w:cs="Calibri"/>
          <w:sz w:val="24"/>
          <w:szCs w:val="24"/>
          <w:lang w:val="es-MX"/>
        </w:rPr>
        <w:t xml:space="preserve">¿Cuál sería </w:t>
      </w:r>
      <w:bookmarkStart w:id="0" w:name="_Int_DKykXiUX"/>
      <w:r w:rsidRPr="47CE3467">
        <w:rPr>
          <w:rFonts w:ascii="Calibri" w:hAnsi="Calibri" w:cs="Calibri"/>
          <w:sz w:val="24"/>
          <w:szCs w:val="24"/>
          <w:lang w:val="es-MX"/>
        </w:rPr>
        <w:t>el Plan de Acción a desarrollar</w:t>
      </w:r>
      <w:bookmarkEnd w:id="0"/>
      <w:r w:rsidRPr="47CE3467">
        <w:rPr>
          <w:rFonts w:ascii="Calibri" w:hAnsi="Calibri" w:cs="Calibri"/>
          <w:sz w:val="24"/>
          <w:szCs w:val="24"/>
          <w:lang w:val="es-MX"/>
        </w:rPr>
        <w:t xml:space="preserve"> para presentar una propuesta a los organizadores?</w:t>
      </w:r>
    </w:p>
    <w:p w14:paraId="16A6C742" w14:textId="1F2FC651" w:rsidR="0007329E" w:rsidRPr="0007329E" w:rsidRDefault="0007329E" w:rsidP="47CE3467">
      <w:pPr>
        <w:tabs>
          <w:tab w:val="left" w:pos="4320"/>
          <w:tab w:val="left" w:pos="4485"/>
          <w:tab w:val="left" w:pos="5445"/>
        </w:tabs>
        <w:spacing w:line="360" w:lineRule="auto"/>
        <w:jc w:val="both"/>
        <w:rPr>
          <w:rFonts w:cs="Calibri"/>
          <w:sz w:val="24"/>
          <w:szCs w:val="24"/>
          <w:lang w:val="es-MX"/>
        </w:rPr>
      </w:pPr>
      <w:r w:rsidRPr="47CE3467">
        <w:rPr>
          <w:rFonts w:cs="Calibri"/>
          <w:sz w:val="24"/>
          <w:szCs w:val="24"/>
          <w:lang w:val="es-MX"/>
        </w:rPr>
        <w:t>Posteriormente, cada grupo presentará y argumentará sus propuestas, mientras los otros aprendices actúan como organizadores del evento, mientras el instructor retroalimentará la actividad y despejará las dudas que surjan.</w:t>
      </w:r>
      <w:r>
        <w:tab/>
      </w:r>
    </w:p>
    <w:p w14:paraId="6AFE8DDC" w14:textId="07208437" w:rsidR="00DD7DE9" w:rsidRP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Ambiente requerido:</w:t>
      </w:r>
      <w:r w:rsidRPr="47CE3467">
        <w:rPr>
          <w:rFonts w:eastAsia="Arial" w:cs="Calibri"/>
          <w:sz w:val="24"/>
          <w:szCs w:val="24"/>
        </w:rPr>
        <w:t xml:space="preserve">  </w:t>
      </w:r>
      <w:r w:rsidR="0007329E" w:rsidRPr="47CE3467">
        <w:rPr>
          <w:rFonts w:eastAsia="Arial" w:cs="Calibri"/>
          <w:sz w:val="24"/>
          <w:szCs w:val="24"/>
        </w:rPr>
        <w:t xml:space="preserve">Ambiente con equipos de cómputo con las aplicaciones </w:t>
      </w:r>
      <w:r w:rsidR="00214009" w:rsidRPr="47CE3467">
        <w:rPr>
          <w:rFonts w:eastAsia="Arial" w:cs="Calibri"/>
          <w:sz w:val="24"/>
          <w:szCs w:val="24"/>
        </w:rPr>
        <w:t>necesarios para el desarrollo de la documentación del proyecto, el diseño y la construcción del software.</w:t>
      </w:r>
    </w:p>
    <w:p w14:paraId="4295213D" w14:textId="43B693C2" w:rsidR="00DD7DE9" w:rsidRP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 xml:space="preserve">Estrategias </w:t>
      </w:r>
      <w:r w:rsidR="000723CC" w:rsidRPr="47CE3467">
        <w:rPr>
          <w:rFonts w:eastAsia="Arial" w:cs="Calibri"/>
          <w:b/>
          <w:bCs/>
          <w:sz w:val="24"/>
          <w:szCs w:val="24"/>
        </w:rPr>
        <w:t xml:space="preserve">o técnicas </w:t>
      </w:r>
      <w:r w:rsidRPr="47CE3467">
        <w:rPr>
          <w:rFonts w:eastAsia="Arial" w:cs="Calibri"/>
          <w:b/>
          <w:bCs/>
          <w:sz w:val="24"/>
          <w:szCs w:val="24"/>
        </w:rPr>
        <w:t>didácticas activas:</w:t>
      </w:r>
      <w:r w:rsidRPr="47CE3467">
        <w:rPr>
          <w:rFonts w:eastAsia="Arial" w:cs="Calibri"/>
          <w:sz w:val="24"/>
          <w:szCs w:val="24"/>
        </w:rPr>
        <w:t xml:space="preserve">  </w:t>
      </w:r>
      <w:r w:rsidR="00A43F04" w:rsidRPr="47CE3467">
        <w:rPr>
          <w:rFonts w:eastAsia="Arial" w:cs="Calibri"/>
          <w:sz w:val="24"/>
          <w:szCs w:val="24"/>
        </w:rPr>
        <w:t>Estudio de caso, lluvia de ideas, foro dirigido.</w:t>
      </w:r>
    </w:p>
    <w:p w14:paraId="6E2905C9" w14:textId="2F3DB58B" w:rsidR="00DD7DE9" w:rsidRP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Materiales de formación</w:t>
      </w:r>
      <w:r w:rsidR="00214009" w:rsidRPr="47CE3467">
        <w:rPr>
          <w:rFonts w:eastAsia="Arial" w:cs="Calibri"/>
          <w:b/>
          <w:bCs/>
          <w:sz w:val="24"/>
          <w:szCs w:val="24"/>
        </w:rPr>
        <w:t>:</w:t>
      </w:r>
      <w:r w:rsidR="00214009" w:rsidRPr="47CE3467">
        <w:rPr>
          <w:rFonts w:eastAsia="Arial" w:cs="Calibri"/>
          <w:sz w:val="24"/>
          <w:szCs w:val="24"/>
        </w:rPr>
        <w:t xml:space="preserve"> Computadores, tablero y marcadores, televisor / video </w:t>
      </w:r>
      <w:proofErr w:type="spellStart"/>
      <w:r w:rsidR="00214009" w:rsidRPr="47CE3467">
        <w:rPr>
          <w:rFonts w:eastAsia="Arial" w:cs="Calibri"/>
          <w:sz w:val="24"/>
          <w:szCs w:val="24"/>
        </w:rPr>
        <w:t>beam</w:t>
      </w:r>
      <w:proofErr w:type="spellEnd"/>
      <w:r w:rsidR="00214009" w:rsidRPr="47CE3467">
        <w:rPr>
          <w:rFonts w:eastAsia="Arial" w:cs="Calibri"/>
          <w:sz w:val="24"/>
          <w:szCs w:val="24"/>
        </w:rPr>
        <w:t>.</w:t>
      </w:r>
    </w:p>
    <w:p w14:paraId="36CFEE0D" w14:textId="333AC5ED" w:rsidR="00DD7DE9" w:rsidRP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Material de apoyo:</w:t>
      </w:r>
      <w:r w:rsidR="00A43F04" w:rsidRPr="47CE3467">
        <w:rPr>
          <w:rFonts w:eastAsia="Arial" w:cs="Calibri"/>
          <w:sz w:val="24"/>
          <w:szCs w:val="24"/>
        </w:rPr>
        <w:t xml:space="preserve"> </w:t>
      </w:r>
      <w:r w:rsidR="00D60104" w:rsidRPr="47CE3467">
        <w:rPr>
          <w:rFonts w:eastAsia="Arial" w:cs="Calibri"/>
          <w:sz w:val="24"/>
          <w:szCs w:val="24"/>
        </w:rPr>
        <w:t>Guía de preguntas orientadoras para el análisis crítico del sitio web propuesto.</w:t>
      </w:r>
    </w:p>
    <w:p w14:paraId="61EC3047" w14:textId="60D08DB2" w:rsid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Duración de la actividad:</w:t>
      </w:r>
      <w:r w:rsidRPr="47CE3467">
        <w:rPr>
          <w:rFonts w:eastAsia="Arial" w:cs="Calibri"/>
          <w:sz w:val="24"/>
          <w:szCs w:val="24"/>
        </w:rPr>
        <w:t xml:space="preserve">  </w:t>
      </w:r>
      <w:r w:rsidR="00D60104" w:rsidRPr="47CE3467">
        <w:rPr>
          <w:rFonts w:eastAsia="Arial" w:cs="Calibri"/>
          <w:sz w:val="24"/>
          <w:szCs w:val="24"/>
        </w:rPr>
        <w:t xml:space="preserve">4 </w:t>
      </w:r>
      <w:r w:rsidRPr="47CE3467">
        <w:rPr>
          <w:rFonts w:eastAsia="Arial" w:cs="Calibri"/>
          <w:sz w:val="24"/>
          <w:szCs w:val="24"/>
        </w:rPr>
        <w:t>horas.</w:t>
      </w:r>
    </w:p>
    <w:p w14:paraId="6E14D626" w14:textId="5BCF286A" w:rsidR="00F51763" w:rsidRDefault="00F51763">
      <w:pPr>
        <w:spacing w:after="0" w:line="240" w:lineRule="auto"/>
        <w:rPr>
          <w:rFonts w:eastAsia="Arial" w:cs="Calibri"/>
          <w:bCs/>
        </w:rPr>
      </w:pPr>
    </w:p>
    <w:p w14:paraId="3C8CF2BE" w14:textId="0D808262" w:rsidR="47CE3467" w:rsidRDefault="47CE3467" w:rsidP="47CE3467">
      <w:pPr>
        <w:pStyle w:val="Default"/>
        <w:spacing w:line="360" w:lineRule="auto"/>
        <w:jc w:val="both"/>
        <w:rPr>
          <w:rFonts w:ascii="Calibri" w:hAnsi="Calibri" w:cs="Calibri"/>
          <w:b/>
          <w:bCs/>
        </w:rPr>
      </w:pPr>
    </w:p>
    <w:p w14:paraId="28E1A594" w14:textId="2130B380" w:rsidR="00451A05" w:rsidRPr="00F51763" w:rsidRDefault="00FE7202" w:rsidP="00451A05">
      <w:pPr>
        <w:pStyle w:val="Default"/>
        <w:spacing w:line="360" w:lineRule="auto"/>
        <w:jc w:val="both"/>
        <w:rPr>
          <w:rFonts w:ascii="Calibri" w:hAnsi="Calibri" w:cs="Calibri"/>
          <w:b/>
          <w:bCs/>
        </w:rPr>
      </w:pPr>
      <w:r w:rsidRPr="00F51763">
        <w:rPr>
          <w:rFonts w:ascii="Calibri" w:hAnsi="Calibri" w:cs="Calibri"/>
          <w:b/>
          <w:bCs/>
        </w:rPr>
        <w:t xml:space="preserve">3.2 </w:t>
      </w:r>
      <w:r w:rsidR="00451A05" w:rsidRPr="00F51763">
        <w:rPr>
          <w:rFonts w:ascii="Calibri" w:hAnsi="Calibri" w:cs="Calibri"/>
          <w:b/>
          <w:bCs/>
        </w:rPr>
        <w:t xml:space="preserve">Actividades de </w:t>
      </w:r>
      <w:r w:rsidR="00BA649D" w:rsidRPr="00F51763">
        <w:rPr>
          <w:rFonts w:ascii="Calibri" w:hAnsi="Calibri" w:cs="Calibri"/>
          <w:b/>
          <w:bCs/>
        </w:rPr>
        <w:t xml:space="preserve">contextualización e identificación de </w:t>
      </w:r>
      <w:r w:rsidR="0E399CB2" w:rsidRPr="00F51763">
        <w:rPr>
          <w:rFonts w:ascii="Calibri" w:hAnsi="Calibri" w:cs="Calibri"/>
          <w:b/>
          <w:bCs/>
        </w:rPr>
        <w:t>conocimientos</w:t>
      </w:r>
      <w:r w:rsidR="00BA649D" w:rsidRPr="00F51763">
        <w:rPr>
          <w:rFonts w:ascii="Calibri" w:hAnsi="Calibri" w:cs="Calibri"/>
          <w:b/>
          <w:bCs/>
        </w:rPr>
        <w:t xml:space="preserve"> necesarios para el aprendizaje:</w:t>
      </w:r>
    </w:p>
    <w:p w14:paraId="4C26899F" w14:textId="77777777" w:rsidR="00642671" w:rsidRDefault="00642671" w:rsidP="00642671">
      <w:pPr>
        <w:tabs>
          <w:tab w:val="left" w:pos="4320"/>
          <w:tab w:val="left" w:pos="4485"/>
          <w:tab w:val="left" w:pos="5445"/>
        </w:tabs>
        <w:spacing w:after="0" w:line="360" w:lineRule="auto"/>
        <w:ind w:left="360"/>
        <w:jc w:val="both"/>
        <w:rPr>
          <w:rFonts w:eastAsia="Arial" w:cs="Calibri"/>
          <w:b/>
          <w:bCs/>
        </w:rPr>
      </w:pPr>
    </w:p>
    <w:p w14:paraId="55DE25E3" w14:textId="5E3E378C" w:rsidR="2026F4AB" w:rsidRDefault="2026F4AB"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Clasificar los elementos estructurales, visuales y funcionales que componen una interfaz gráfica digital.</w:t>
      </w:r>
    </w:p>
    <w:p w14:paraId="177A0D07" w14:textId="6014B9D7" w:rsidR="6A5C7116" w:rsidRDefault="6A5C7116" w:rsidP="47CE3467">
      <w:pPr>
        <w:tabs>
          <w:tab w:val="left" w:pos="4320"/>
          <w:tab w:val="left" w:pos="4485"/>
          <w:tab w:val="left" w:pos="5445"/>
        </w:tabs>
        <w:spacing w:after="0" w:line="360" w:lineRule="auto"/>
        <w:jc w:val="both"/>
        <w:rPr>
          <w:rFonts w:eastAsia="Arial" w:cs="Calibri"/>
          <w:b/>
          <w:bCs/>
          <w:sz w:val="24"/>
          <w:szCs w:val="24"/>
        </w:rPr>
      </w:pPr>
    </w:p>
    <w:p w14:paraId="27228C9B" w14:textId="3F40563E" w:rsidR="00642671" w:rsidRPr="00642671" w:rsidRDefault="063FBBC4"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sz w:val="24"/>
          <w:szCs w:val="24"/>
        </w:rPr>
        <w:t>Clasificar los elementos mínimos indispensables para iniciar el desarrollo de piezas gráficas digitales que requieran diseño de interfaces, a partir del análisis de un sitio web real, teniendo en cuenta las siguientes orientaciones</w:t>
      </w:r>
      <w:r w:rsidR="72CD894C" w:rsidRPr="47CE3467">
        <w:rPr>
          <w:rFonts w:eastAsia="Arial" w:cs="Calibri"/>
          <w:sz w:val="24"/>
          <w:szCs w:val="24"/>
        </w:rPr>
        <w:t>:</w:t>
      </w:r>
    </w:p>
    <w:p w14:paraId="18214B37" w14:textId="66E85C07" w:rsidR="00642671" w:rsidRPr="00642671" w:rsidRDefault="2808F366" w:rsidP="47CE3467">
      <w:pPr>
        <w:pStyle w:val="Prrafodelista"/>
        <w:numPr>
          <w:ilvl w:val="0"/>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El instructor asigna o permite seleccionar un sitio web de interés actual.</w:t>
      </w:r>
    </w:p>
    <w:p w14:paraId="0C898C4B" w14:textId="078966EB" w:rsidR="00642671" w:rsidRPr="00642671" w:rsidRDefault="2808F366" w:rsidP="47CE3467">
      <w:pPr>
        <w:pStyle w:val="Prrafodelista"/>
        <w:numPr>
          <w:ilvl w:val="0"/>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Los aprendices trabajan en parejas o equipos de tres integrantes.</w:t>
      </w:r>
    </w:p>
    <w:p w14:paraId="307722E9" w14:textId="57163E69" w:rsidR="00642671" w:rsidRPr="00642671" w:rsidRDefault="2808F366" w:rsidP="47CE3467">
      <w:pPr>
        <w:pStyle w:val="Prrafodelista"/>
        <w:numPr>
          <w:ilvl w:val="0"/>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lastRenderedPageBreak/>
        <w:t>Cada equipo realiza un análisis estructurado del sitio web, identificando:</w:t>
      </w:r>
    </w:p>
    <w:p w14:paraId="676C7369" w14:textId="67F06271" w:rsidR="00642671" w:rsidRPr="00642671" w:rsidRDefault="2808F366"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Elementos estructurales.</w:t>
      </w:r>
    </w:p>
    <w:p w14:paraId="0EAC51C5" w14:textId="172F5CE6" w:rsidR="00642671" w:rsidRPr="00642671" w:rsidRDefault="2808F366"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Componentes de navegación.</w:t>
      </w:r>
    </w:p>
    <w:p w14:paraId="5845CBFD" w14:textId="6788DF71" w:rsidR="00642671" w:rsidRPr="00642671" w:rsidRDefault="2808F366"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Elementos visuales.</w:t>
      </w:r>
    </w:p>
    <w:p w14:paraId="63C9050A" w14:textId="57D29D09" w:rsidR="00642671" w:rsidRPr="00642671" w:rsidRDefault="2808F366"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Componentes interactivos.</w:t>
      </w:r>
    </w:p>
    <w:p w14:paraId="04EA8159" w14:textId="6DBEE6DC" w:rsidR="00642671" w:rsidRPr="00642671" w:rsidRDefault="2808F366"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Uso del color.</w:t>
      </w:r>
    </w:p>
    <w:p w14:paraId="3607B80F" w14:textId="3EB9ED24" w:rsidR="00642671" w:rsidRPr="00642671" w:rsidRDefault="2808F366"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Tipografía.</w:t>
      </w:r>
    </w:p>
    <w:p w14:paraId="5D496B1D" w14:textId="2B088C85" w:rsidR="00642671" w:rsidRPr="00642671" w:rsidRDefault="2808F366"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Jerarquía visual.</w:t>
      </w:r>
    </w:p>
    <w:p w14:paraId="38C7A9C2" w14:textId="6DD8EA1A" w:rsidR="00642671" w:rsidRPr="00642671" w:rsidRDefault="2808F366"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Organización del contenido.</w:t>
      </w:r>
    </w:p>
    <w:p w14:paraId="3499FE6D" w14:textId="600C7932" w:rsidR="00642671" w:rsidRPr="00642671" w:rsidRDefault="2808F366" w:rsidP="47CE3467">
      <w:pPr>
        <w:pStyle w:val="Prrafodelista"/>
        <w:numPr>
          <w:ilvl w:val="0"/>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 xml:space="preserve">Con base en el análisis realizado, cada equipo debe elaborar un </w:t>
      </w:r>
      <w:r w:rsidRPr="47CE3467">
        <w:rPr>
          <w:rFonts w:ascii="Calibri" w:eastAsia="Calibri" w:hAnsi="Calibri" w:cs="Calibri"/>
          <w:b/>
          <w:bCs/>
          <w:sz w:val="24"/>
          <w:szCs w:val="24"/>
        </w:rPr>
        <w:t>mapa conceptual</w:t>
      </w:r>
      <w:r w:rsidRPr="47CE3467">
        <w:rPr>
          <w:rFonts w:ascii="Calibri" w:eastAsia="Calibri" w:hAnsi="Calibri" w:cs="Calibri"/>
          <w:sz w:val="24"/>
          <w:szCs w:val="24"/>
        </w:rPr>
        <w:t xml:space="preserve"> donde proponga:</w:t>
      </w:r>
      <w:r w:rsidR="14FFB0EC" w:rsidRPr="47CE3467">
        <w:rPr>
          <w:rFonts w:ascii="Calibri" w:eastAsia="Calibri" w:hAnsi="Calibri" w:cs="Calibri"/>
          <w:sz w:val="24"/>
          <w:szCs w:val="24"/>
        </w:rPr>
        <w:t xml:space="preserve"> Los elementos mínimos indispensables que debe contener una interfaz gráfica para iniciar su desarrollo visual.</w:t>
      </w:r>
    </w:p>
    <w:p w14:paraId="72EB3B6F" w14:textId="420C2C95" w:rsidR="00642671" w:rsidRPr="00642671" w:rsidRDefault="14FFB0EC" w:rsidP="47CE3467">
      <w:pPr>
        <w:pStyle w:val="Prrafodelista"/>
        <w:numPr>
          <w:ilvl w:val="0"/>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El mapa conceptual debe:</w:t>
      </w:r>
    </w:p>
    <w:p w14:paraId="78283D95" w14:textId="6095491B" w:rsidR="00642671" w:rsidRPr="00642671" w:rsidRDefault="14FFB0EC"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Tener una categoría central (Diseño de Interfaz).</w:t>
      </w:r>
    </w:p>
    <w:p w14:paraId="39C40860" w14:textId="721860A9" w:rsidR="00642671" w:rsidRPr="00642671" w:rsidRDefault="14FFB0EC"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Establecer relaciones jerárquicas.</w:t>
      </w:r>
    </w:p>
    <w:p w14:paraId="3790C7A4" w14:textId="7869EC42" w:rsidR="00642671" w:rsidRPr="00642671" w:rsidRDefault="14FFB0EC"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Diferenciar categorías principales y subelementos.</w:t>
      </w:r>
    </w:p>
    <w:p w14:paraId="59B08B73" w14:textId="3E8188EB" w:rsidR="00642671" w:rsidRPr="00642671" w:rsidRDefault="14FFB0EC" w:rsidP="47CE3467">
      <w:pPr>
        <w:pStyle w:val="Prrafodelista"/>
        <w:numPr>
          <w:ilvl w:val="1"/>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Utilizar conectores conceptuales claros.</w:t>
      </w:r>
    </w:p>
    <w:p w14:paraId="46365ABF" w14:textId="75518CAC" w:rsidR="00642671" w:rsidRPr="00642671" w:rsidRDefault="14FFB0EC" w:rsidP="47CE3467">
      <w:pPr>
        <w:pStyle w:val="Prrafodelista"/>
        <w:numPr>
          <w:ilvl w:val="0"/>
          <w:numId w:val="5"/>
        </w:numPr>
        <w:spacing w:before="240" w:after="240" w:line="360" w:lineRule="auto"/>
        <w:jc w:val="both"/>
        <w:rPr>
          <w:rFonts w:ascii="Calibri" w:eastAsia="Calibri" w:hAnsi="Calibri" w:cs="Calibri"/>
          <w:sz w:val="24"/>
          <w:szCs w:val="24"/>
        </w:rPr>
      </w:pPr>
      <w:r w:rsidRPr="47CE3467">
        <w:rPr>
          <w:rFonts w:ascii="Calibri" w:eastAsia="Calibri" w:hAnsi="Calibri" w:cs="Calibri"/>
          <w:sz w:val="24"/>
          <w:szCs w:val="24"/>
        </w:rPr>
        <w:t>Posteriormente se realiza una socialización grupal y se construye un mapa general consolidado.</w:t>
      </w:r>
    </w:p>
    <w:p w14:paraId="79EF30D5" w14:textId="5D011115" w:rsidR="56631C34" w:rsidRDefault="56631C34" w:rsidP="47CE3467">
      <w:pPr>
        <w:spacing w:before="240" w:after="240" w:line="360" w:lineRule="auto"/>
        <w:jc w:val="both"/>
        <w:rPr>
          <w:rFonts w:cs="Calibri"/>
          <w:sz w:val="24"/>
          <w:szCs w:val="24"/>
          <w:lang w:val="es-MX"/>
        </w:rPr>
      </w:pPr>
      <w:r w:rsidRPr="47CE3467">
        <w:rPr>
          <w:rFonts w:cs="Calibri"/>
          <w:sz w:val="24"/>
          <w:szCs w:val="24"/>
          <w:lang w:val="es-MX"/>
        </w:rPr>
        <w:t>El instructor orientará y acompañará el desarrollo de la actividad, guiando el análisis del sitio web seleccionado, facilitando la discusión entre los equipos de trabajo y brindando retroalimentación durante la construcción colectiva del mapa conceptual sobre los elementos básicos de una interfaz gráfica.</w:t>
      </w:r>
    </w:p>
    <w:p w14:paraId="3E7B0DDC" w14:textId="0E13D7B5" w:rsidR="00DD7DE9" w:rsidRP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 xml:space="preserve">Ambiente requerido: </w:t>
      </w:r>
      <w:r w:rsidRPr="47CE3467">
        <w:rPr>
          <w:rFonts w:eastAsia="Arial" w:cs="Calibri"/>
          <w:sz w:val="24"/>
          <w:szCs w:val="24"/>
        </w:rPr>
        <w:t xml:space="preserve"> </w:t>
      </w:r>
      <w:r w:rsidR="17DE6893" w:rsidRPr="47CE3467">
        <w:rPr>
          <w:rFonts w:eastAsia="Arial" w:cs="Calibri"/>
          <w:sz w:val="24"/>
          <w:szCs w:val="24"/>
        </w:rPr>
        <w:t>Ambiente con equipos de cómputo con las aplicaciones necesarios para el desarrollo de la documentación del proyecto, el diseño y la construcción del software.</w:t>
      </w:r>
    </w:p>
    <w:p w14:paraId="11CF7DE0" w14:textId="6582744E" w:rsidR="00DD7DE9" w:rsidRP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 xml:space="preserve">Estrategias </w:t>
      </w:r>
      <w:r w:rsidR="000723CC" w:rsidRPr="47CE3467">
        <w:rPr>
          <w:rFonts w:eastAsia="Arial" w:cs="Calibri"/>
          <w:b/>
          <w:bCs/>
          <w:sz w:val="24"/>
          <w:szCs w:val="24"/>
        </w:rPr>
        <w:t xml:space="preserve">o técnicas </w:t>
      </w:r>
      <w:r w:rsidRPr="47CE3467">
        <w:rPr>
          <w:rFonts w:eastAsia="Arial" w:cs="Calibri"/>
          <w:b/>
          <w:bCs/>
          <w:sz w:val="24"/>
          <w:szCs w:val="24"/>
        </w:rPr>
        <w:t xml:space="preserve">didácticas activas:  </w:t>
      </w:r>
      <w:r w:rsidR="7B542E99" w:rsidRPr="47CE3467">
        <w:rPr>
          <w:rFonts w:eastAsia="Arial" w:cs="Calibri"/>
          <w:sz w:val="24"/>
          <w:szCs w:val="24"/>
        </w:rPr>
        <w:t>Estudio de caso, lluvia de ideas, mapa gráfico de conocimiento (mapa conceptual) y exposición.</w:t>
      </w:r>
    </w:p>
    <w:p w14:paraId="601CC2C1" w14:textId="43D5F48A" w:rsidR="00DD7DE9" w:rsidRP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Materiales de formación</w:t>
      </w:r>
      <w:r w:rsidR="537120E7" w:rsidRPr="47CE3467">
        <w:rPr>
          <w:rFonts w:eastAsia="Arial" w:cs="Calibri"/>
          <w:b/>
          <w:bCs/>
          <w:sz w:val="24"/>
          <w:szCs w:val="24"/>
        </w:rPr>
        <w:t xml:space="preserve">: </w:t>
      </w:r>
      <w:r w:rsidR="6DB64BED" w:rsidRPr="47CE3467">
        <w:rPr>
          <w:rFonts w:eastAsia="Arial" w:cs="Calibri"/>
          <w:sz w:val="24"/>
          <w:szCs w:val="24"/>
        </w:rPr>
        <w:t xml:space="preserve">Computadores, tablero y marcadores, televisor / video </w:t>
      </w:r>
      <w:proofErr w:type="spellStart"/>
      <w:r w:rsidR="6DB64BED" w:rsidRPr="47CE3467">
        <w:rPr>
          <w:rFonts w:eastAsia="Arial" w:cs="Calibri"/>
          <w:sz w:val="24"/>
          <w:szCs w:val="24"/>
        </w:rPr>
        <w:t>beam</w:t>
      </w:r>
      <w:proofErr w:type="spellEnd"/>
      <w:r w:rsidR="6DB64BED" w:rsidRPr="47CE3467">
        <w:rPr>
          <w:rFonts w:eastAsia="Arial" w:cs="Calibri"/>
          <w:sz w:val="24"/>
          <w:szCs w:val="24"/>
        </w:rPr>
        <w:t>.</w:t>
      </w:r>
    </w:p>
    <w:p w14:paraId="4A6851C9" w14:textId="5C9E822E" w:rsidR="00DD7DE9" w:rsidRP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lastRenderedPageBreak/>
        <w:t>Material de apoyo:</w:t>
      </w:r>
      <w:r w:rsidR="64272F1C" w:rsidRPr="47CE3467">
        <w:rPr>
          <w:rFonts w:eastAsia="Arial" w:cs="Calibri"/>
          <w:b/>
          <w:bCs/>
          <w:sz w:val="24"/>
          <w:szCs w:val="24"/>
        </w:rPr>
        <w:t xml:space="preserve"> </w:t>
      </w:r>
      <w:r w:rsidR="17A3522B" w:rsidRPr="47CE3467">
        <w:rPr>
          <w:rFonts w:eastAsia="Arial" w:cs="Calibri"/>
          <w:sz w:val="24"/>
          <w:szCs w:val="24"/>
        </w:rPr>
        <w:t>Ficha de observación para el análisis de interfaces gráficas, acceso a un sitio web de referencia para el estudio de caso y herramientas digitales para la elaboración del mapa conceptual.</w:t>
      </w:r>
    </w:p>
    <w:p w14:paraId="1F166689" w14:textId="5F34395A" w:rsidR="00DD7DE9" w:rsidRP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 xml:space="preserve">Duración de la actividad:  </w:t>
      </w:r>
      <w:r w:rsidR="3CDBDFAA" w:rsidRPr="47CE3467">
        <w:rPr>
          <w:rFonts w:eastAsia="Arial" w:cs="Calibri"/>
          <w:sz w:val="24"/>
          <w:szCs w:val="24"/>
        </w:rPr>
        <w:t xml:space="preserve">4 </w:t>
      </w:r>
      <w:r w:rsidRPr="47CE3467">
        <w:rPr>
          <w:rFonts w:eastAsia="Arial" w:cs="Calibri"/>
          <w:sz w:val="24"/>
          <w:szCs w:val="24"/>
        </w:rPr>
        <w:t>horas.</w:t>
      </w:r>
    </w:p>
    <w:p w14:paraId="3E152328" w14:textId="354E43E6" w:rsidR="00F51763" w:rsidRDefault="00F51763">
      <w:pPr>
        <w:spacing w:after="0" w:line="240" w:lineRule="auto"/>
        <w:rPr>
          <w:rFonts w:cs="Calibri"/>
          <w:sz w:val="24"/>
          <w:szCs w:val="24"/>
          <w:lang w:val="es-MX"/>
        </w:rPr>
      </w:pPr>
    </w:p>
    <w:p w14:paraId="0857E326" w14:textId="76627BA4" w:rsidR="4A76065C" w:rsidRDefault="4A76065C" w:rsidP="4A76065C">
      <w:pPr>
        <w:spacing w:after="0" w:line="360" w:lineRule="auto"/>
        <w:jc w:val="both"/>
        <w:rPr>
          <w:rFonts w:cs="Calibri"/>
          <w:b/>
          <w:bCs/>
          <w:sz w:val="24"/>
          <w:szCs w:val="24"/>
        </w:rPr>
      </w:pPr>
    </w:p>
    <w:p w14:paraId="1ECBC812" w14:textId="470D24CF" w:rsidR="003B493D" w:rsidRPr="00F51763" w:rsidRDefault="00FE7202" w:rsidP="00451A05">
      <w:pPr>
        <w:spacing w:after="0" w:line="360" w:lineRule="auto"/>
        <w:jc w:val="both"/>
        <w:rPr>
          <w:rFonts w:cs="Calibri"/>
          <w:b/>
          <w:bCs/>
          <w:sz w:val="24"/>
          <w:szCs w:val="24"/>
        </w:rPr>
      </w:pPr>
      <w:r w:rsidRPr="4A76065C">
        <w:rPr>
          <w:rFonts w:cs="Calibri"/>
          <w:b/>
          <w:bCs/>
          <w:sz w:val="24"/>
          <w:szCs w:val="24"/>
        </w:rPr>
        <w:t xml:space="preserve">3.3 </w:t>
      </w:r>
      <w:r w:rsidR="00CC084F" w:rsidRPr="4A76065C">
        <w:rPr>
          <w:rFonts w:cs="Calibri"/>
          <w:b/>
          <w:bCs/>
          <w:sz w:val="24"/>
          <w:szCs w:val="24"/>
        </w:rPr>
        <w:t xml:space="preserve">Actividades de </w:t>
      </w:r>
      <w:r w:rsidR="09EDA5A2" w:rsidRPr="4A76065C">
        <w:rPr>
          <w:rFonts w:cs="Calibri"/>
          <w:b/>
          <w:bCs/>
          <w:sz w:val="24"/>
          <w:szCs w:val="24"/>
        </w:rPr>
        <w:t>apropiación</w:t>
      </w:r>
      <w:r w:rsidR="00CC084F" w:rsidRPr="4A76065C">
        <w:rPr>
          <w:rFonts w:cs="Calibri"/>
          <w:b/>
          <w:bCs/>
          <w:sz w:val="24"/>
          <w:szCs w:val="24"/>
        </w:rPr>
        <w:t xml:space="preserve">: </w:t>
      </w:r>
    </w:p>
    <w:p w14:paraId="5EF507CE" w14:textId="63D26F66" w:rsidR="4A76065C" w:rsidRDefault="4A76065C" w:rsidP="4A76065C">
      <w:pPr>
        <w:spacing w:after="0" w:line="360" w:lineRule="auto"/>
        <w:jc w:val="both"/>
        <w:rPr>
          <w:rFonts w:cs="Calibri"/>
          <w:b/>
          <w:bCs/>
          <w:sz w:val="24"/>
          <w:szCs w:val="24"/>
        </w:rPr>
      </w:pPr>
    </w:p>
    <w:p w14:paraId="0806D3D0" w14:textId="18E1CB2C" w:rsidR="5ADC50B3" w:rsidRDefault="0A9CF4DC" w:rsidP="6A5C7116">
      <w:pPr>
        <w:spacing w:after="0" w:line="360" w:lineRule="auto"/>
        <w:jc w:val="both"/>
        <w:rPr>
          <w:rFonts w:cs="Calibri"/>
          <w:b/>
          <w:bCs/>
          <w:sz w:val="24"/>
          <w:szCs w:val="24"/>
        </w:rPr>
      </w:pPr>
      <w:r w:rsidRPr="3C23EC95">
        <w:rPr>
          <w:rFonts w:cs="Calibri"/>
          <w:b/>
          <w:bCs/>
          <w:sz w:val="24"/>
          <w:szCs w:val="24"/>
        </w:rPr>
        <w:t xml:space="preserve">Actividad </w:t>
      </w:r>
      <w:r w:rsidR="664B681A" w:rsidRPr="3C23EC95">
        <w:rPr>
          <w:rFonts w:cs="Calibri"/>
          <w:b/>
          <w:bCs/>
          <w:sz w:val="24"/>
          <w:szCs w:val="24"/>
        </w:rPr>
        <w:t xml:space="preserve">de aprendizaje </w:t>
      </w:r>
      <w:r w:rsidRPr="3C23EC95">
        <w:rPr>
          <w:rFonts w:cs="Calibri"/>
          <w:b/>
          <w:bCs/>
          <w:sz w:val="24"/>
          <w:szCs w:val="24"/>
        </w:rPr>
        <w:t>No 1.</w:t>
      </w:r>
    </w:p>
    <w:p w14:paraId="2CCEAE25" w14:textId="2DB80E12" w:rsidR="4A76065C" w:rsidRDefault="4A76065C" w:rsidP="4A76065C">
      <w:pPr>
        <w:spacing w:after="0" w:line="360" w:lineRule="auto"/>
        <w:jc w:val="both"/>
        <w:rPr>
          <w:rFonts w:cs="Calibri"/>
          <w:b/>
          <w:bCs/>
          <w:sz w:val="24"/>
          <w:szCs w:val="24"/>
        </w:rPr>
      </w:pPr>
    </w:p>
    <w:p w14:paraId="0A27A84D" w14:textId="6E450303" w:rsidR="53135E6C" w:rsidRDefault="330D98C6" w:rsidP="6A5C7116">
      <w:pPr>
        <w:spacing w:after="0" w:line="360" w:lineRule="auto"/>
        <w:jc w:val="both"/>
        <w:rPr>
          <w:rFonts w:cs="Calibri"/>
          <w:b/>
          <w:bCs/>
          <w:sz w:val="24"/>
          <w:szCs w:val="24"/>
        </w:rPr>
      </w:pPr>
      <w:r w:rsidRPr="3C23EC95">
        <w:rPr>
          <w:rFonts w:cs="Calibri"/>
          <w:b/>
          <w:bCs/>
          <w:sz w:val="24"/>
          <w:szCs w:val="24"/>
        </w:rPr>
        <w:t xml:space="preserve">3.3.1. </w:t>
      </w:r>
      <w:r w:rsidR="0A9CF4DC" w:rsidRPr="3C23EC95">
        <w:rPr>
          <w:rFonts w:cs="Calibri"/>
          <w:b/>
          <w:bCs/>
          <w:sz w:val="24"/>
          <w:szCs w:val="24"/>
        </w:rPr>
        <w:t xml:space="preserve">Identificar </w:t>
      </w:r>
      <w:r w:rsidR="284353F3" w:rsidRPr="3C23EC95">
        <w:rPr>
          <w:rFonts w:cs="Calibri"/>
          <w:b/>
          <w:bCs/>
          <w:sz w:val="24"/>
          <w:szCs w:val="24"/>
        </w:rPr>
        <w:t xml:space="preserve">los elementos básicos del diseño gráfico </w:t>
      </w:r>
      <w:r w:rsidR="0A9CF4DC" w:rsidRPr="3C23EC95">
        <w:rPr>
          <w:rFonts w:cs="Calibri"/>
          <w:b/>
          <w:bCs/>
          <w:sz w:val="24"/>
          <w:szCs w:val="24"/>
        </w:rPr>
        <w:t>utilizadas en el entorno de las aplicaciones digitales</w:t>
      </w:r>
      <w:r w:rsidR="02A93CCC" w:rsidRPr="3C23EC95">
        <w:rPr>
          <w:rFonts w:cs="Calibri"/>
          <w:b/>
          <w:bCs/>
          <w:sz w:val="24"/>
          <w:szCs w:val="24"/>
        </w:rPr>
        <w:t xml:space="preserve"> y </w:t>
      </w:r>
      <w:r w:rsidR="0514AAE4" w:rsidRPr="3C23EC95">
        <w:rPr>
          <w:rFonts w:cs="Calibri"/>
          <w:b/>
          <w:bCs/>
          <w:sz w:val="24"/>
          <w:szCs w:val="24"/>
        </w:rPr>
        <w:t>páginas</w:t>
      </w:r>
      <w:r w:rsidR="02A93CCC" w:rsidRPr="3C23EC95">
        <w:rPr>
          <w:rFonts w:cs="Calibri"/>
          <w:b/>
          <w:bCs/>
          <w:sz w:val="24"/>
          <w:szCs w:val="24"/>
        </w:rPr>
        <w:t xml:space="preserve"> web</w:t>
      </w:r>
      <w:r w:rsidR="0A9CF4DC" w:rsidRPr="3C23EC95">
        <w:rPr>
          <w:rFonts w:cs="Calibri"/>
          <w:b/>
          <w:bCs/>
          <w:sz w:val="24"/>
          <w:szCs w:val="24"/>
        </w:rPr>
        <w:t>, a través de presentaciones orales</w:t>
      </w:r>
      <w:r w:rsidR="7B112D49" w:rsidRPr="3C23EC95">
        <w:rPr>
          <w:rFonts w:cs="Calibri"/>
          <w:b/>
          <w:bCs/>
          <w:sz w:val="24"/>
          <w:szCs w:val="24"/>
        </w:rPr>
        <w:t>.</w:t>
      </w:r>
    </w:p>
    <w:p w14:paraId="310C8F6D" w14:textId="3CC25110" w:rsidR="6A5C7116" w:rsidRDefault="6A5C7116" w:rsidP="6A5C7116">
      <w:pPr>
        <w:spacing w:after="0" w:line="360" w:lineRule="auto"/>
        <w:jc w:val="both"/>
        <w:rPr>
          <w:rFonts w:cs="Calibri"/>
          <w:b/>
          <w:bCs/>
          <w:sz w:val="24"/>
          <w:szCs w:val="24"/>
        </w:rPr>
      </w:pPr>
    </w:p>
    <w:p w14:paraId="387B8EA5" w14:textId="4B7BADE5" w:rsidR="33F73F53" w:rsidRDefault="33F73F53"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sz w:val="24"/>
          <w:szCs w:val="24"/>
        </w:rPr>
        <w:t xml:space="preserve">De manera individual, investigue a cerca de los fundamentos del diseño tales como: la diagramación, composición, teoría del color </w:t>
      </w:r>
      <w:r w:rsidR="2AC4608D" w:rsidRPr="47CE3467">
        <w:rPr>
          <w:rFonts w:eastAsia="Arial" w:cs="Calibri"/>
          <w:sz w:val="24"/>
          <w:szCs w:val="24"/>
        </w:rPr>
        <w:t xml:space="preserve">y tipografía enfocados en la </w:t>
      </w:r>
      <w:r w:rsidRPr="47CE3467">
        <w:rPr>
          <w:rFonts w:eastAsia="Arial" w:cs="Calibri"/>
          <w:sz w:val="24"/>
          <w:szCs w:val="24"/>
        </w:rPr>
        <w:t xml:space="preserve">usabilidad y accesibilidad con la que se desarrollan </w:t>
      </w:r>
      <w:r w:rsidR="11ED30E5" w:rsidRPr="47CE3467">
        <w:rPr>
          <w:rFonts w:eastAsia="Arial" w:cs="Calibri"/>
          <w:sz w:val="24"/>
          <w:szCs w:val="24"/>
        </w:rPr>
        <w:t>los diferentes tipos</w:t>
      </w:r>
      <w:r w:rsidRPr="47CE3467">
        <w:rPr>
          <w:rFonts w:eastAsia="Arial" w:cs="Calibri"/>
          <w:sz w:val="24"/>
          <w:szCs w:val="24"/>
        </w:rPr>
        <w:t xml:space="preserve"> de aplicaciones que vemos en el mercado.</w:t>
      </w:r>
    </w:p>
    <w:p w14:paraId="6A8B4C24" w14:textId="2D6FC40D" w:rsidR="33F73F53" w:rsidRDefault="33F73F53" w:rsidP="47CE3467">
      <w:pPr>
        <w:tabs>
          <w:tab w:val="left" w:pos="4320"/>
          <w:tab w:val="left" w:pos="4485"/>
          <w:tab w:val="left" w:pos="5445"/>
        </w:tabs>
        <w:spacing w:after="0" w:line="360" w:lineRule="auto"/>
        <w:jc w:val="both"/>
        <w:rPr>
          <w:rFonts w:eastAsia="Arial" w:cs="Calibri"/>
          <w:sz w:val="24"/>
          <w:szCs w:val="24"/>
        </w:rPr>
      </w:pPr>
    </w:p>
    <w:p w14:paraId="54A2ADAC" w14:textId="10471BF7" w:rsidR="33F73F53" w:rsidRDefault="33F73F53"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sz w:val="24"/>
          <w:szCs w:val="24"/>
        </w:rPr>
        <w:t>Luego conforme un grupo de trabajo según indicaciones del instructor y desarrolle una presentación, donde exponga los aspectos más relevantes de cada concepto y se apoye con ejemplos para presentarlos.</w:t>
      </w:r>
    </w:p>
    <w:p w14:paraId="6E3BE16D" w14:textId="402102A5" w:rsidR="33F73F53" w:rsidRDefault="33F73F53" w:rsidP="47CE3467">
      <w:pPr>
        <w:tabs>
          <w:tab w:val="left" w:pos="4320"/>
          <w:tab w:val="left" w:pos="4485"/>
          <w:tab w:val="left" w:pos="5445"/>
        </w:tabs>
        <w:spacing w:after="0" w:line="360" w:lineRule="auto"/>
        <w:jc w:val="both"/>
        <w:rPr>
          <w:rFonts w:eastAsia="Arial" w:cs="Calibri"/>
          <w:sz w:val="24"/>
          <w:szCs w:val="24"/>
        </w:rPr>
      </w:pPr>
    </w:p>
    <w:p w14:paraId="4DBAFC88" w14:textId="11E502FB" w:rsidR="33F73F53" w:rsidRDefault="33F73F53"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sz w:val="24"/>
          <w:szCs w:val="24"/>
        </w:rPr>
        <w:t xml:space="preserve">Una vez terminada la actividad, </w:t>
      </w:r>
      <w:r w:rsidR="00435E27">
        <w:rPr>
          <w:rFonts w:eastAsia="Arial" w:cs="Calibri"/>
          <w:sz w:val="24"/>
          <w:szCs w:val="24"/>
        </w:rPr>
        <w:t xml:space="preserve">socialice </w:t>
      </w:r>
      <w:r w:rsidRPr="47CE3467">
        <w:rPr>
          <w:rFonts w:eastAsia="Arial" w:cs="Calibri"/>
          <w:sz w:val="24"/>
          <w:szCs w:val="24"/>
        </w:rPr>
        <w:t xml:space="preserve">los conceptos obtenidos. </w:t>
      </w:r>
      <w:r w:rsidR="71434810" w:rsidRPr="47CE3467">
        <w:rPr>
          <w:rFonts w:eastAsia="Arial" w:cs="Calibri"/>
          <w:sz w:val="24"/>
          <w:szCs w:val="24"/>
        </w:rPr>
        <w:t>Finalmente,</w:t>
      </w:r>
      <w:r w:rsidRPr="47CE3467">
        <w:rPr>
          <w:rFonts w:eastAsia="Arial" w:cs="Calibri"/>
          <w:sz w:val="24"/>
          <w:szCs w:val="24"/>
        </w:rPr>
        <w:t xml:space="preserve"> el instructor realiz</w:t>
      </w:r>
      <w:r w:rsidR="00435E27">
        <w:rPr>
          <w:rFonts w:eastAsia="Arial" w:cs="Calibri"/>
          <w:sz w:val="24"/>
          <w:szCs w:val="24"/>
        </w:rPr>
        <w:t>a</w:t>
      </w:r>
      <w:r w:rsidRPr="47CE3467">
        <w:rPr>
          <w:rFonts w:eastAsia="Arial" w:cs="Calibri"/>
          <w:sz w:val="24"/>
          <w:szCs w:val="24"/>
        </w:rPr>
        <w:t xml:space="preserve"> la retroalimentación pertinente y se despejaran las dudas que surjan sobre la temática propuesta.</w:t>
      </w:r>
    </w:p>
    <w:p w14:paraId="126A2CC8" w14:textId="77777777" w:rsidR="00A80088" w:rsidRDefault="00A80088" w:rsidP="47CE3467">
      <w:pPr>
        <w:tabs>
          <w:tab w:val="left" w:pos="4320"/>
          <w:tab w:val="left" w:pos="4485"/>
          <w:tab w:val="left" w:pos="5445"/>
        </w:tabs>
        <w:spacing w:after="0" w:line="360" w:lineRule="auto"/>
        <w:jc w:val="both"/>
        <w:rPr>
          <w:rFonts w:eastAsia="Arial" w:cs="Calibri"/>
          <w:sz w:val="24"/>
          <w:szCs w:val="24"/>
        </w:rPr>
      </w:pPr>
    </w:p>
    <w:p w14:paraId="0A19F070" w14:textId="77777777" w:rsidR="00BD7050" w:rsidRDefault="00BD7050">
      <w:pPr>
        <w:spacing w:after="0" w:line="240" w:lineRule="auto"/>
        <w:rPr>
          <w:rFonts w:eastAsia="Arial" w:cs="Calibri"/>
          <w:b/>
          <w:bCs/>
          <w:sz w:val="24"/>
          <w:szCs w:val="24"/>
        </w:rPr>
      </w:pPr>
      <w:r>
        <w:rPr>
          <w:rFonts w:eastAsia="Arial" w:cs="Calibri"/>
          <w:b/>
          <w:bCs/>
          <w:sz w:val="24"/>
          <w:szCs w:val="24"/>
        </w:rPr>
        <w:br w:type="page"/>
      </w:r>
    </w:p>
    <w:p w14:paraId="5D50A0D4" w14:textId="7A5F91AF" w:rsidR="00A80088" w:rsidRPr="00A80088" w:rsidRDefault="00BD7050" w:rsidP="00A80088">
      <w:pPr>
        <w:tabs>
          <w:tab w:val="left" w:pos="4320"/>
          <w:tab w:val="left" w:pos="4485"/>
          <w:tab w:val="left" w:pos="5445"/>
        </w:tabs>
        <w:spacing w:after="0" w:line="360" w:lineRule="auto"/>
        <w:jc w:val="both"/>
        <w:rPr>
          <w:rFonts w:eastAsia="Arial" w:cs="Calibri"/>
          <w:b/>
          <w:bCs/>
          <w:sz w:val="24"/>
          <w:szCs w:val="24"/>
        </w:rPr>
      </w:pPr>
      <w:r>
        <w:rPr>
          <w:rFonts w:eastAsia="Arial" w:cs="Calibri"/>
          <w:b/>
          <w:bCs/>
          <w:noProof/>
          <w:sz w:val="24"/>
          <w:szCs w:val="24"/>
        </w:rPr>
        <w:lastRenderedPageBreak/>
        <mc:AlternateContent>
          <mc:Choice Requires="wps">
            <w:drawing>
              <wp:anchor distT="0" distB="0" distL="114300" distR="114300" simplePos="0" relativeHeight="251659264" behindDoc="0" locked="0" layoutInCell="1" allowOverlap="1" wp14:anchorId="3F64E5BA" wp14:editId="44131CE4">
                <wp:simplePos x="0" y="0"/>
                <wp:positionH relativeFrom="column">
                  <wp:posOffset>-243840</wp:posOffset>
                </wp:positionH>
                <wp:positionV relativeFrom="paragraph">
                  <wp:posOffset>-62230</wp:posOffset>
                </wp:positionV>
                <wp:extent cx="6507480" cy="2311400"/>
                <wp:effectExtent l="0" t="0" r="26670" b="12700"/>
                <wp:wrapNone/>
                <wp:docPr id="1745332533" name="Rectángulo: esquinas redondeadas 1"/>
                <wp:cNvGraphicFramePr/>
                <a:graphic xmlns:a="http://schemas.openxmlformats.org/drawingml/2006/main">
                  <a:graphicData uri="http://schemas.microsoft.com/office/word/2010/wordprocessingShape">
                    <wps:wsp>
                      <wps:cNvSpPr/>
                      <wps:spPr>
                        <a:xfrm>
                          <a:off x="0" y="0"/>
                          <a:ext cx="6507480" cy="2311400"/>
                        </a:xfrm>
                        <a:prstGeom prst="roundRect">
                          <a:avLst/>
                        </a:prstGeom>
                        <a:noFill/>
                        <a:ln>
                          <a:solidFill>
                            <a:schemeClr val="accent4"/>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759709" id="Rectángulo: esquinas redondeadas 1" o:spid="_x0000_s1026" style="position:absolute;margin-left:-19.2pt;margin-top:-4.9pt;width:512.4pt;height: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" filled="f" strokecolor="#6a9e1f [3207]" strokeweight="1.25pt">
                <v:stroke endcap="round"/>
              </v:roundrect>
            </w:pict>
          </mc:Fallback>
        </mc:AlternateContent>
      </w:r>
      <w:r w:rsidR="00A80088" w:rsidRPr="00A80088">
        <w:rPr>
          <w:rFonts w:eastAsia="Arial" w:cs="Calibri"/>
          <w:b/>
          <w:bCs/>
          <w:sz w:val="24"/>
          <w:szCs w:val="24"/>
        </w:rPr>
        <w:t>Seguimiento y verificación de conocimientos</w:t>
      </w:r>
    </w:p>
    <w:p w14:paraId="691DFAAE" w14:textId="77777777" w:rsidR="00BD7050" w:rsidRDefault="00BD7050" w:rsidP="00A80088">
      <w:pPr>
        <w:tabs>
          <w:tab w:val="left" w:pos="4320"/>
          <w:tab w:val="left" w:pos="4485"/>
          <w:tab w:val="left" w:pos="5445"/>
        </w:tabs>
        <w:spacing w:after="0" w:line="360" w:lineRule="auto"/>
        <w:jc w:val="both"/>
        <w:rPr>
          <w:rFonts w:eastAsia="Arial" w:cs="Calibri"/>
          <w:sz w:val="24"/>
          <w:szCs w:val="24"/>
        </w:rPr>
      </w:pPr>
    </w:p>
    <w:p w14:paraId="7D026A4A" w14:textId="2C4834CA" w:rsidR="00A80088" w:rsidRDefault="00A80088" w:rsidP="00A80088">
      <w:pPr>
        <w:tabs>
          <w:tab w:val="left" w:pos="4320"/>
          <w:tab w:val="left" w:pos="4485"/>
          <w:tab w:val="left" w:pos="5445"/>
        </w:tabs>
        <w:spacing w:after="0" w:line="360" w:lineRule="auto"/>
        <w:jc w:val="both"/>
        <w:rPr>
          <w:rFonts w:eastAsia="Arial" w:cs="Calibri"/>
          <w:sz w:val="24"/>
          <w:szCs w:val="24"/>
        </w:rPr>
      </w:pPr>
      <w:r w:rsidRPr="00A80088">
        <w:rPr>
          <w:rFonts w:eastAsia="Arial" w:cs="Calibri"/>
          <w:sz w:val="24"/>
          <w:szCs w:val="24"/>
        </w:rPr>
        <w:t xml:space="preserve">Durante el desarrollo de las actividades de </w:t>
      </w:r>
      <w:r>
        <w:rPr>
          <w:rFonts w:eastAsia="Arial" w:cs="Calibri"/>
          <w:sz w:val="24"/>
          <w:szCs w:val="24"/>
        </w:rPr>
        <w:t>apropiación</w:t>
      </w:r>
      <w:r w:rsidRPr="00A80088">
        <w:rPr>
          <w:rFonts w:eastAsia="Arial" w:cs="Calibri"/>
          <w:sz w:val="24"/>
          <w:szCs w:val="24"/>
        </w:rPr>
        <w:t xml:space="preserve"> y la fase de transferencia, se realizará de manera continua la verificación de los conocimientos teóricos a</w:t>
      </w:r>
      <w:r w:rsidR="00BD7050">
        <w:rPr>
          <w:rFonts w:eastAsia="Arial" w:cs="Calibri"/>
          <w:sz w:val="24"/>
          <w:szCs w:val="24"/>
        </w:rPr>
        <w:t>propiados</w:t>
      </w:r>
      <w:r w:rsidRPr="00A80088">
        <w:rPr>
          <w:rFonts w:eastAsia="Arial" w:cs="Calibri"/>
          <w:sz w:val="24"/>
          <w:szCs w:val="24"/>
        </w:rPr>
        <w:t xml:space="preserve">, mediante la aplicación de </w:t>
      </w:r>
      <w:proofErr w:type="spellStart"/>
      <w:r w:rsidRPr="00A80088">
        <w:rPr>
          <w:rFonts w:eastAsia="Arial" w:cs="Calibri"/>
          <w:sz w:val="24"/>
          <w:szCs w:val="24"/>
        </w:rPr>
        <w:t>quices</w:t>
      </w:r>
      <w:proofErr w:type="spellEnd"/>
      <w:r w:rsidRPr="00A80088">
        <w:rPr>
          <w:rFonts w:eastAsia="Arial" w:cs="Calibri"/>
          <w:sz w:val="24"/>
          <w:szCs w:val="24"/>
        </w:rPr>
        <w:t xml:space="preserve"> y evaluaciones cortas. En este sentido, es fundamental que </w:t>
      </w:r>
      <w:r w:rsidR="00BD7050">
        <w:rPr>
          <w:rFonts w:eastAsia="Arial" w:cs="Calibri"/>
          <w:sz w:val="24"/>
          <w:szCs w:val="24"/>
        </w:rPr>
        <w:t>usted</w:t>
      </w:r>
      <w:r w:rsidRPr="00A80088">
        <w:rPr>
          <w:rFonts w:eastAsia="Arial" w:cs="Calibri"/>
          <w:sz w:val="24"/>
          <w:szCs w:val="24"/>
        </w:rPr>
        <w:t xml:space="preserve"> mantenga una adecuada toma de apuntes, realice el repaso constante de los temas abordados y participe activamente en las actividades propuestas, ya que en cada sesión se llevarán a cabo ejercicios de evaluación orientados a evidenciar la comprensión de los conceptos trabajados.</w:t>
      </w:r>
    </w:p>
    <w:p w14:paraId="70F8FCA1" w14:textId="77C82EE3" w:rsidR="6A5C7116" w:rsidRDefault="6A5C7116" w:rsidP="4A76065C">
      <w:pPr>
        <w:tabs>
          <w:tab w:val="left" w:pos="4320"/>
          <w:tab w:val="left" w:pos="4485"/>
          <w:tab w:val="left" w:pos="5445"/>
        </w:tabs>
        <w:spacing w:after="0" w:line="360" w:lineRule="auto"/>
        <w:jc w:val="both"/>
        <w:rPr>
          <w:rFonts w:eastAsia="Arial" w:cs="Calibri"/>
        </w:rPr>
      </w:pPr>
    </w:p>
    <w:p w14:paraId="5491C3CF" w14:textId="3698458A" w:rsidR="00DD7DE9" w:rsidRPr="00F51763" w:rsidRDefault="6DE2AF0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 xml:space="preserve">Ambiente requerido: </w:t>
      </w:r>
      <w:r w:rsidRPr="47CE3467">
        <w:rPr>
          <w:rFonts w:eastAsia="Arial" w:cs="Calibri"/>
          <w:sz w:val="24"/>
          <w:szCs w:val="24"/>
        </w:rPr>
        <w:t xml:space="preserve"> </w:t>
      </w:r>
      <w:r w:rsidR="717B118D" w:rsidRPr="47CE3467">
        <w:rPr>
          <w:rFonts w:eastAsia="Arial" w:cs="Calibri"/>
          <w:sz w:val="24"/>
          <w:szCs w:val="24"/>
        </w:rPr>
        <w:t>Ambiente con equipos de cómputo con las aplicaciones necesarios para el desarrollo de la documentación del proyecto, el diseño y la construcción del software.</w:t>
      </w:r>
    </w:p>
    <w:p w14:paraId="12F88323" w14:textId="1517D444" w:rsidR="6B9C27BA" w:rsidRDefault="6DE2AF09"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 xml:space="preserve">Estrategias </w:t>
      </w:r>
      <w:r w:rsidR="7622335C" w:rsidRPr="47CE3467">
        <w:rPr>
          <w:rFonts w:eastAsia="Arial" w:cs="Calibri"/>
          <w:b/>
          <w:bCs/>
          <w:sz w:val="24"/>
          <w:szCs w:val="24"/>
        </w:rPr>
        <w:t xml:space="preserve">o técnicas </w:t>
      </w:r>
      <w:r w:rsidRPr="47CE3467">
        <w:rPr>
          <w:rFonts w:eastAsia="Arial" w:cs="Calibri"/>
          <w:b/>
          <w:bCs/>
          <w:sz w:val="24"/>
          <w:szCs w:val="24"/>
        </w:rPr>
        <w:t>didácticas activas:</w:t>
      </w:r>
      <w:r w:rsidR="28F0BB26" w:rsidRPr="47CE3467">
        <w:rPr>
          <w:rFonts w:eastAsia="Arial" w:cs="Calibri"/>
          <w:b/>
          <w:bCs/>
          <w:sz w:val="24"/>
          <w:szCs w:val="24"/>
        </w:rPr>
        <w:t xml:space="preserve"> </w:t>
      </w:r>
      <w:r w:rsidR="61BF803E" w:rsidRPr="47CE3467">
        <w:rPr>
          <w:rFonts w:cs="Calibri"/>
          <w:sz w:val="24"/>
          <w:szCs w:val="24"/>
        </w:rPr>
        <w:t>Investigación</w:t>
      </w:r>
      <w:r w:rsidR="005745F1" w:rsidRPr="47CE3467">
        <w:rPr>
          <w:rFonts w:cs="Calibri"/>
          <w:sz w:val="24"/>
          <w:szCs w:val="24"/>
        </w:rPr>
        <w:t>, t</w:t>
      </w:r>
      <w:r w:rsidR="61BF803E" w:rsidRPr="47CE3467">
        <w:rPr>
          <w:rFonts w:cs="Calibri"/>
          <w:sz w:val="24"/>
          <w:szCs w:val="24"/>
        </w:rPr>
        <w:t>rabajo en grupo</w:t>
      </w:r>
      <w:r w:rsidR="1E578373" w:rsidRPr="47CE3467">
        <w:rPr>
          <w:rFonts w:cs="Calibri"/>
          <w:sz w:val="24"/>
          <w:szCs w:val="24"/>
        </w:rPr>
        <w:t>, s</w:t>
      </w:r>
      <w:r w:rsidR="61BF803E" w:rsidRPr="47CE3467">
        <w:rPr>
          <w:rFonts w:cs="Calibri"/>
          <w:sz w:val="24"/>
          <w:szCs w:val="24"/>
        </w:rPr>
        <w:t>ocialización y retroalimentación</w:t>
      </w:r>
    </w:p>
    <w:p w14:paraId="4EC8AF93" w14:textId="425D9DA9" w:rsidR="50E76FDC" w:rsidRDefault="6DE2AF09"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Materiales de formación</w:t>
      </w:r>
      <w:r w:rsidR="1B495E30" w:rsidRPr="47CE3467">
        <w:rPr>
          <w:rFonts w:eastAsia="Arial" w:cs="Calibri"/>
          <w:b/>
          <w:bCs/>
          <w:sz w:val="24"/>
          <w:szCs w:val="24"/>
        </w:rPr>
        <w:t>:</w:t>
      </w:r>
      <w:r w:rsidR="481DB61F" w:rsidRPr="47CE3467">
        <w:rPr>
          <w:rFonts w:eastAsia="Arial" w:cs="Calibri"/>
          <w:sz w:val="24"/>
          <w:szCs w:val="24"/>
        </w:rPr>
        <w:t xml:space="preserve"> </w:t>
      </w:r>
      <w:r w:rsidR="5C549A1F" w:rsidRPr="47CE3467">
        <w:rPr>
          <w:rFonts w:eastAsia="Arial" w:cs="Calibri"/>
          <w:sz w:val="24"/>
          <w:szCs w:val="24"/>
        </w:rPr>
        <w:t>C</w:t>
      </w:r>
      <w:r w:rsidR="5C549A1F" w:rsidRPr="47CE3467">
        <w:rPr>
          <w:rFonts w:cs="Calibri"/>
          <w:sz w:val="24"/>
          <w:szCs w:val="24"/>
        </w:rPr>
        <w:t xml:space="preserve">omputadores con acceso a internet; herramientas digitales de diseño, Tablero, marcadores y video </w:t>
      </w:r>
      <w:proofErr w:type="spellStart"/>
      <w:r w:rsidR="5C549A1F" w:rsidRPr="47CE3467">
        <w:rPr>
          <w:rFonts w:cs="Calibri"/>
          <w:sz w:val="24"/>
          <w:szCs w:val="24"/>
        </w:rPr>
        <w:t>beam</w:t>
      </w:r>
      <w:proofErr w:type="spellEnd"/>
      <w:r w:rsidR="5C549A1F" w:rsidRPr="47CE3467">
        <w:rPr>
          <w:rFonts w:cs="Calibri"/>
          <w:sz w:val="24"/>
          <w:szCs w:val="24"/>
        </w:rPr>
        <w:t xml:space="preserve">. </w:t>
      </w:r>
    </w:p>
    <w:p w14:paraId="511CEE61" w14:textId="7EE5518B" w:rsidR="7401A641" w:rsidRDefault="6DE2AF09"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Material de apoyo:</w:t>
      </w:r>
      <w:r w:rsidR="13CD982B" w:rsidRPr="47CE3467">
        <w:rPr>
          <w:rFonts w:eastAsia="Arial" w:cs="Calibri"/>
          <w:b/>
          <w:bCs/>
          <w:sz w:val="24"/>
          <w:szCs w:val="24"/>
        </w:rPr>
        <w:t xml:space="preserve"> </w:t>
      </w:r>
      <w:r w:rsidR="01EE9A7C" w:rsidRPr="47CE3467">
        <w:rPr>
          <w:rFonts w:cs="Calibri"/>
          <w:sz w:val="24"/>
          <w:szCs w:val="24"/>
        </w:rPr>
        <w:t>Guía de aprendizaje, material presentado por instructor.</w:t>
      </w:r>
    </w:p>
    <w:p w14:paraId="6EC22AA9" w14:textId="3B82ED12" w:rsidR="00F51763" w:rsidRDefault="547A71B9" w:rsidP="4A76065C">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Evidencias de aprendizaje:</w:t>
      </w:r>
      <w:r w:rsidR="689DA5A4" w:rsidRPr="47CE3467">
        <w:rPr>
          <w:rFonts w:eastAsia="Arial" w:cs="Calibri"/>
          <w:b/>
          <w:bCs/>
          <w:sz w:val="24"/>
          <w:szCs w:val="24"/>
        </w:rPr>
        <w:t xml:space="preserve"> </w:t>
      </w:r>
      <w:r w:rsidR="221CD52D" w:rsidRPr="47CE3467">
        <w:rPr>
          <w:rFonts w:cs="Calibri"/>
          <w:sz w:val="24"/>
          <w:szCs w:val="24"/>
        </w:rPr>
        <w:t>Presentación realizada en grupo</w:t>
      </w:r>
    </w:p>
    <w:p w14:paraId="55727257" w14:textId="168D0BE4" w:rsidR="00435E27" w:rsidRPr="00435E27" w:rsidRDefault="00435E27" w:rsidP="4A76065C">
      <w:pPr>
        <w:tabs>
          <w:tab w:val="left" w:pos="4320"/>
          <w:tab w:val="left" w:pos="4485"/>
          <w:tab w:val="left" w:pos="5445"/>
        </w:tabs>
        <w:spacing w:after="0" w:line="360" w:lineRule="auto"/>
        <w:jc w:val="both"/>
        <w:rPr>
          <w:rFonts w:cs="Calibri"/>
          <w:b/>
          <w:bCs/>
          <w:sz w:val="24"/>
          <w:szCs w:val="24"/>
        </w:rPr>
      </w:pPr>
      <w:r w:rsidRPr="004431B9">
        <w:rPr>
          <w:rFonts w:cs="Calibri"/>
          <w:b/>
          <w:bCs/>
          <w:sz w:val="24"/>
          <w:szCs w:val="24"/>
        </w:rPr>
        <w:t>Instrumento de evaluación:</w:t>
      </w:r>
      <w:r w:rsidR="004431B9">
        <w:rPr>
          <w:rFonts w:cs="Calibri"/>
          <w:b/>
          <w:bCs/>
          <w:sz w:val="24"/>
          <w:szCs w:val="24"/>
        </w:rPr>
        <w:t xml:space="preserve"> </w:t>
      </w:r>
      <w:r w:rsidR="004431B9" w:rsidRPr="004431B9">
        <w:rPr>
          <w:rFonts w:cs="Calibri"/>
          <w:bCs/>
          <w:sz w:val="24"/>
          <w:szCs w:val="24"/>
        </w:rPr>
        <w:t>Lista de chequeo</w:t>
      </w:r>
    </w:p>
    <w:p w14:paraId="79E3D99F" w14:textId="3BFACF77" w:rsidR="00F51763" w:rsidRPr="009448E8" w:rsidRDefault="0188F151" w:rsidP="3C23EC95">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D</w:t>
      </w:r>
      <w:r w:rsidR="6DE2AF09" w:rsidRPr="47CE3467">
        <w:rPr>
          <w:rFonts w:eastAsia="Arial" w:cs="Calibri"/>
          <w:b/>
          <w:bCs/>
          <w:sz w:val="24"/>
          <w:szCs w:val="24"/>
        </w:rPr>
        <w:t xml:space="preserve">uración de la actividad:  </w:t>
      </w:r>
      <w:r w:rsidR="7EEACCBF" w:rsidRPr="47CE3467">
        <w:rPr>
          <w:rFonts w:eastAsia="Arial" w:cs="Calibri"/>
          <w:sz w:val="24"/>
          <w:szCs w:val="24"/>
        </w:rPr>
        <w:t xml:space="preserve">4 </w:t>
      </w:r>
      <w:r w:rsidR="6DE2AF09" w:rsidRPr="47CE3467">
        <w:rPr>
          <w:rFonts w:eastAsia="Arial" w:cs="Calibri"/>
          <w:sz w:val="24"/>
          <w:szCs w:val="24"/>
        </w:rPr>
        <w:t>horas.</w:t>
      </w:r>
      <w:r w:rsidR="59030BD5" w:rsidRPr="47CE3467">
        <w:rPr>
          <w:rFonts w:eastAsia="Arial" w:cs="Calibri"/>
          <w:sz w:val="24"/>
          <w:szCs w:val="24"/>
        </w:rPr>
        <w:t xml:space="preserve"> </w:t>
      </w:r>
    </w:p>
    <w:p w14:paraId="31AE43F1" w14:textId="18F033DF" w:rsidR="409E562D" w:rsidRDefault="409E562D" w:rsidP="409E562D">
      <w:pPr>
        <w:tabs>
          <w:tab w:val="left" w:pos="4320"/>
          <w:tab w:val="left" w:pos="4485"/>
          <w:tab w:val="left" w:pos="5445"/>
        </w:tabs>
        <w:spacing w:after="0" w:line="360" w:lineRule="auto"/>
        <w:jc w:val="both"/>
        <w:rPr>
          <w:rFonts w:eastAsia="Arial" w:cs="Calibri"/>
        </w:rPr>
      </w:pPr>
    </w:p>
    <w:p w14:paraId="6FF20217" w14:textId="77777777" w:rsidR="00BD7050" w:rsidRDefault="00BD7050">
      <w:pPr>
        <w:spacing w:after="0" w:line="240" w:lineRule="auto"/>
        <w:rPr>
          <w:rFonts w:cs="Calibri"/>
          <w:b/>
          <w:bCs/>
          <w:sz w:val="24"/>
          <w:szCs w:val="24"/>
        </w:rPr>
      </w:pPr>
      <w:r>
        <w:rPr>
          <w:rFonts w:cs="Calibri"/>
          <w:b/>
          <w:bCs/>
          <w:sz w:val="24"/>
          <w:szCs w:val="24"/>
        </w:rPr>
        <w:br w:type="page"/>
      </w:r>
    </w:p>
    <w:p w14:paraId="79ABE898" w14:textId="3E26C21F" w:rsidR="1C5D06ED" w:rsidRDefault="1C5D06ED" w:rsidP="3C23EC95">
      <w:pPr>
        <w:tabs>
          <w:tab w:val="left" w:pos="4320"/>
          <w:tab w:val="left" w:pos="4485"/>
          <w:tab w:val="left" w:pos="5445"/>
        </w:tabs>
        <w:spacing w:after="0" w:line="360" w:lineRule="auto"/>
        <w:jc w:val="both"/>
        <w:rPr>
          <w:rFonts w:cs="Calibri"/>
          <w:b/>
          <w:bCs/>
          <w:sz w:val="24"/>
          <w:szCs w:val="24"/>
        </w:rPr>
      </w:pPr>
      <w:r w:rsidRPr="3C23EC95">
        <w:rPr>
          <w:rFonts w:cs="Calibri"/>
          <w:b/>
          <w:bCs/>
          <w:sz w:val="24"/>
          <w:szCs w:val="24"/>
        </w:rPr>
        <w:lastRenderedPageBreak/>
        <w:t>Actividad de aprendizaje No. 2.</w:t>
      </w:r>
    </w:p>
    <w:p w14:paraId="3BB739A4" w14:textId="049D9914" w:rsidR="3C23EC95" w:rsidRDefault="3C23EC95" w:rsidP="3C23EC95">
      <w:pPr>
        <w:tabs>
          <w:tab w:val="left" w:pos="4320"/>
          <w:tab w:val="left" w:pos="4485"/>
          <w:tab w:val="left" w:pos="5445"/>
        </w:tabs>
        <w:spacing w:after="0" w:line="360" w:lineRule="auto"/>
        <w:jc w:val="both"/>
        <w:rPr>
          <w:rFonts w:cs="Calibri"/>
          <w:b/>
          <w:bCs/>
          <w:sz w:val="24"/>
          <w:szCs w:val="24"/>
        </w:rPr>
      </w:pPr>
    </w:p>
    <w:p w14:paraId="0D85DDC9" w14:textId="47390797" w:rsidR="1F668DDE" w:rsidRDefault="1F668DDE" w:rsidP="3C23EC95">
      <w:pPr>
        <w:tabs>
          <w:tab w:val="left" w:pos="4320"/>
          <w:tab w:val="left" w:pos="4485"/>
          <w:tab w:val="left" w:pos="5445"/>
        </w:tabs>
        <w:spacing w:after="0" w:line="360" w:lineRule="auto"/>
        <w:jc w:val="both"/>
        <w:rPr>
          <w:rFonts w:cs="Calibri"/>
          <w:b/>
          <w:bCs/>
          <w:sz w:val="24"/>
          <w:szCs w:val="24"/>
        </w:rPr>
      </w:pPr>
      <w:r w:rsidRPr="3C23EC95">
        <w:rPr>
          <w:rFonts w:cs="Calibri"/>
          <w:b/>
          <w:bCs/>
          <w:sz w:val="24"/>
          <w:szCs w:val="24"/>
        </w:rPr>
        <w:t>3.3.2. Reconocer las características de las interfaces gráficas de una aplicación mediante un conversatorio</w:t>
      </w:r>
      <w:r w:rsidR="6CF3A2A9" w:rsidRPr="3C23EC95">
        <w:rPr>
          <w:rFonts w:cs="Calibri"/>
          <w:b/>
          <w:bCs/>
          <w:sz w:val="24"/>
          <w:szCs w:val="24"/>
        </w:rPr>
        <w:t>.</w:t>
      </w:r>
    </w:p>
    <w:p w14:paraId="251A527A" w14:textId="1D9A6944" w:rsidR="3C23EC95" w:rsidRDefault="3C23EC95" w:rsidP="3C23EC95">
      <w:pPr>
        <w:tabs>
          <w:tab w:val="left" w:pos="4320"/>
          <w:tab w:val="left" w:pos="4485"/>
          <w:tab w:val="left" w:pos="5445"/>
        </w:tabs>
        <w:spacing w:after="0" w:line="360" w:lineRule="auto"/>
        <w:jc w:val="both"/>
        <w:rPr>
          <w:rFonts w:cs="Calibri"/>
          <w:b/>
          <w:bCs/>
          <w:sz w:val="24"/>
          <w:szCs w:val="24"/>
        </w:rPr>
      </w:pPr>
    </w:p>
    <w:p w14:paraId="5B3E67D2" w14:textId="6310522E" w:rsidR="6685B376" w:rsidRDefault="6685B376" w:rsidP="3C23EC95">
      <w:pPr>
        <w:tabs>
          <w:tab w:val="left" w:pos="4320"/>
          <w:tab w:val="left" w:pos="4485"/>
          <w:tab w:val="left" w:pos="5445"/>
        </w:tabs>
        <w:spacing w:after="0" w:line="360" w:lineRule="auto"/>
        <w:jc w:val="both"/>
      </w:pPr>
      <w:r>
        <w:rPr>
          <w:noProof/>
          <w:lang w:eastAsia="es-CO"/>
        </w:rPr>
        <w:drawing>
          <wp:inline distT="0" distB="0" distL="0" distR="0" wp14:anchorId="08BB695A" wp14:editId="68F8C271">
            <wp:extent cx="6124575" cy="1914525"/>
            <wp:effectExtent l="0" t="0" r="0" b="0"/>
            <wp:docPr id="7232960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296081" name="Picture 723296081"/>
                    <pic:cNvPicPr/>
                  </pic:nvPicPr>
                  <pic:blipFill>
                    <a:blip r:embed="rId11">
                      <a:extLst>
                        <a:ext uri="{28A0092B-C50C-407E-A947-70E740481C1C}">
                          <a14:useLocalDpi xmlns:a14="http://schemas.microsoft.com/office/drawing/2010/main"/>
                        </a:ext>
                      </a:extLst>
                    </a:blip>
                    <a:stretch>
                      <a:fillRect/>
                    </a:stretch>
                  </pic:blipFill>
                  <pic:spPr>
                    <a:xfrm>
                      <a:off x="0" y="0"/>
                      <a:ext cx="6124575" cy="1914525"/>
                    </a:xfrm>
                    <a:prstGeom prst="rect">
                      <a:avLst/>
                    </a:prstGeom>
                  </pic:spPr>
                </pic:pic>
              </a:graphicData>
            </a:graphic>
          </wp:inline>
        </w:drawing>
      </w:r>
    </w:p>
    <w:p w14:paraId="1F076A5F" w14:textId="5F1F3415" w:rsidR="1C7FB7C4" w:rsidRDefault="1C7FB7C4" w:rsidP="3C23EC95">
      <w:pPr>
        <w:tabs>
          <w:tab w:val="left" w:pos="4320"/>
          <w:tab w:val="left" w:pos="4485"/>
          <w:tab w:val="left" w:pos="5445"/>
        </w:tabs>
        <w:spacing w:after="0" w:line="360" w:lineRule="auto"/>
        <w:jc w:val="both"/>
        <w:rPr>
          <w:rFonts w:cs="Calibri"/>
          <w:sz w:val="24"/>
          <w:szCs w:val="24"/>
        </w:rPr>
      </w:pPr>
      <w:r w:rsidRPr="3C23EC95">
        <w:rPr>
          <w:rFonts w:cs="Calibri"/>
          <w:sz w:val="24"/>
          <w:szCs w:val="24"/>
        </w:rPr>
        <w:t xml:space="preserve">Para lograr un resultado efectivo en el diseño de productos digitales interactivos es fundamental comprender los conceptos que intervienen en la relación entre el usuario y el sistema. En este sentido, los enfoques de </w:t>
      </w:r>
      <w:r w:rsidRPr="3C23EC95">
        <w:rPr>
          <w:rFonts w:cs="Calibri"/>
          <w:b/>
          <w:bCs/>
          <w:sz w:val="24"/>
          <w:szCs w:val="24"/>
        </w:rPr>
        <w:t>Diseño de Interacción (</w:t>
      </w:r>
      <w:proofErr w:type="spellStart"/>
      <w:r w:rsidRPr="3C23EC95">
        <w:rPr>
          <w:rFonts w:cs="Calibri"/>
          <w:b/>
          <w:bCs/>
          <w:sz w:val="24"/>
          <w:szCs w:val="24"/>
        </w:rPr>
        <w:t>IxD</w:t>
      </w:r>
      <w:proofErr w:type="spellEnd"/>
      <w:r w:rsidRPr="3C23EC95">
        <w:rPr>
          <w:rFonts w:cs="Calibri"/>
          <w:b/>
          <w:bCs/>
          <w:sz w:val="24"/>
          <w:szCs w:val="24"/>
        </w:rPr>
        <w:t>), Experiencia de Usuario (UX) e Interfaz de Usuario (UI)</w:t>
      </w:r>
      <w:r w:rsidRPr="3C23EC95">
        <w:rPr>
          <w:rFonts w:cs="Calibri"/>
          <w:sz w:val="24"/>
          <w:szCs w:val="24"/>
        </w:rPr>
        <w:t xml:space="preserve"> permiten analizar cómo se estructuran las interacciones, cómo se perciben los productos digitales y cómo se presentan visualmente las interfaces.</w:t>
      </w:r>
    </w:p>
    <w:p w14:paraId="35D93408" w14:textId="7913C4B5" w:rsidR="3C23EC95" w:rsidRDefault="3C23EC95" w:rsidP="3C23EC95">
      <w:pPr>
        <w:tabs>
          <w:tab w:val="left" w:pos="4320"/>
          <w:tab w:val="left" w:pos="4485"/>
          <w:tab w:val="left" w:pos="5445"/>
        </w:tabs>
        <w:spacing w:after="0" w:line="360" w:lineRule="auto"/>
        <w:jc w:val="both"/>
        <w:rPr>
          <w:rFonts w:cs="Calibri"/>
          <w:sz w:val="24"/>
          <w:szCs w:val="24"/>
        </w:rPr>
      </w:pPr>
    </w:p>
    <w:p w14:paraId="2CED449D" w14:textId="78FE998A" w:rsidR="1C7FB7C4" w:rsidRDefault="1C7FB7C4" w:rsidP="3C23EC95">
      <w:pPr>
        <w:tabs>
          <w:tab w:val="left" w:pos="4320"/>
          <w:tab w:val="left" w:pos="4485"/>
          <w:tab w:val="left" w:pos="5445"/>
        </w:tabs>
        <w:spacing w:after="0" w:line="360" w:lineRule="auto"/>
        <w:jc w:val="both"/>
        <w:rPr>
          <w:rFonts w:cs="Calibri"/>
          <w:sz w:val="24"/>
          <w:szCs w:val="24"/>
        </w:rPr>
      </w:pPr>
      <w:r w:rsidRPr="3C23EC95">
        <w:rPr>
          <w:rFonts w:cs="Calibri"/>
          <w:sz w:val="24"/>
          <w:szCs w:val="24"/>
        </w:rPr>
        <w:t>El instructor iniciará la sesión presentando los fundamentos de estos conceptos, explicando sus características principales y la manera en que se relacionan con los principios de usabilidad en aplicaciones digitales.</w:t>
      </w:r>
    </w:p>
    <w:p w14:paraId="20CFCCCE" w14:textId="26552622" w:rsidR="3C23EC95" w:rsidRDefault="3C23EC95" w:rsidP="3C23EC95">
      <w:pPr>
        <w:tabs>
          <w:tab w:val="left" w:pos="4320"/>
          <w:tab w:val="left" w:pos="4485"/>
          <w:tab w:val="left" w:pos="5445"/>
        </w:tabs>
        <w:spacing w:after="0" w:line="360" w:lineRule="auto"/>
        <w:jc w:val="both"/>
        <w:rPr>
          <w:rFonts w:cs="Calibri"/>
          <w:sz w:val="24"/>
          <w:szCs w:val="24"/>
        </w:rPr>
      </w:pPr>
    </w:p>
    <w:p w14:paraId="747A2F60" w14:textId="77828761" w:rsidR="1C7FB7C4" w:rsidRDefault="1C7FB7C4" w:rsidP="3C23EC95">
      <w:pPr>
        <w:tabs>
          <w:tab w:val="left" w:pos="4320"/>
          <w:tab w:val="left" w:pos="4485"/>
          <w:tab w:val="left" w:pos="5445"/>
        </w:tabs>
        <w:spacing w:after="0" w:line="360" w:lineRule="auto"/>
        <w:jc w:val="both"/>
        <w:rPr>
          <w:rFonts w:cs="Calibri"/>
          <w:sz w:val="24"/>
          <w:szCs w:val="24"/>
        </w:rPr>
      </w:pPr>
      <w:r w:rsidRPr="3C23EC95">
        <w:rPr>
          <w:rFonts w:cs="Calibri"/>
          <w:sz w:val="24"/>
          <w:szCs w:val="24"/>
        </w:rPr>
        <w:t xml:space="preserve">Posteriormente, </w:t>
      </w:r>
      <w:r w:rsidR="00435E27">
        <w:rPr>
          <w:rFonts w:cs="Calibri"/>
          <w:sz w:val="24"/>
          <w:szCs w:val="24"/>
        </w:rPr>
        <w:t>conformen</w:t>
      </w:r>
      <w:r w:rsidRPr="3C23EC95">
        <w:rPr>
          <w:rFonts w:cs="Calibri"/>
          <w:sz w:val="24"/>
          <w:szCs w:val="24"/>
        </w:rPr>
        <w:t xml:space="preserve"> parejas de trabajo para realizar un ejercicio de análisis e investigación sobre las diferencias y relaciones entre </w:t>
      </w:r>
      <w:proofErr w:type="spellStart"/>
      <w:r w:rsidRPr="3C23EC95">
        <w:rPr>
          <w:rFonts w:cs="Calibri"/>
          <w:sz w:val="24"/>
          <w:szCs w:val="24"/>
        </w:rPr>
        <w:t>IxD</w:t>
      </w:r>
      <w:proofErr w:type="spellEnd"/>
      <w:r w:rsidRPr="3C23EC95">
        <w:rPr>
          <w:rFonts w:cs="Calibri"/>
          <w:sz w:val="24"/>
          <w:szCs w:val="24"/>
        </w:rPr>
        <w:t>, UX y UI.</w:t>
      </w:r>
    </w:p>
    <w:p w14:paraId="2C5B9E5F" w14:textId="6E5DB6A1" w:rsidR="3C23EC95" w:rsidRDefault="3C23EC95" w:rsidP="3C23EC95">
      <w:pPr>
        <w:tabs>
          <w:tab w:val="left" w:pos="4320"/>
          <w:tab w:val="left" w:pos="4485"/>
          <w:tab w:val="left" w:pos="5445"/>
        </w:tabs>
        <w:spacing w:after="0" w:line="360" w:lineRule="auto"/>
        <w:jc w:val="both"/>
        <w:rPr>
          <w:rFonts w:cs="Calibri"/>
          <w:sz w:val="24"/>
          <w:szCs w:val="24"/>
        </w:rPr>
      </w:pPr>
    </w:p>
    <w:p w14:paraId="7A71AAC7" w14:textId="0623398D" w:rsidR="1C7FB7C4" w:rsidRDefault="1C7FB7C4" w:rsidP="3C23EC95">
      <w:pPr>
        <w:tabs>
          <w:tab w:val="left" w:pos="4320"/>
          <w:tab w:val="left" w:pos="4485"/>
          <w:tab w:val="left" w:pos="5445"/>
        </w:tabs>
        <w:spacing w:after="0" w:line="360" w:lineRule="auto"/>
        <w:jc w:val="both"/>
        <w:rPr>
          <w:rFonts w:cs="Calibri"/>
          <w:sz w:val="24"/>
          <w:szCs w:val="24"/>
        </w:rPr>
      </w:pPr>
      <w:r w:rsidRPr="3C23EC95">
        <w:rPr>
          <w:rFonts w:cs="Calibri"/>
          <w:sz w:val="24"/>
          <w:szCs w:val="24"/>
        </w:rPr>
        <w:t>Cada equipo d</w:t>
      </w:r>
      <w:r w:rsidR="00435E27">
        <w:rPr>
          <w:rFonts w:cs="Calibri"/>
          <w:sz w:val="24"/>
          <w:szCs w:val="24"/>
        </w:rPr>
        <w:t xml:space="preserve">ebe </w:t>
      </w:r>
      <w:r w:rsidRPr="3C23EC95">
        <w:rPr>
          <w:rFonts w:cs="Calibri"/>
          <w:sz w:val="24"/>
          <w:szCs w:val="24"/>
        </w:rPr>
        <w:t>identificar y analizar los siguientes aspectos:</w:t>
      </w:r>
    </w:p>
    <w:p w14:paraId="58AB80F9" w14:textId="16EA983F" w:rsidR="1C7FB7C4" w:rsidRDefault="1C7FB7C4" w:rsidP="3C23EC95">
      <w:pPr>
        <w:numPr>
          <w:ilvl w:val="0"/>
          <w:numId w:val="2"/>
        </w:numPr>
        <w:tabs>
          <w:tab w:val="left" w:pos="4320"/>
          <w:tab w:val="left" w:pos="4485"/>
          <w:tab w:val="left" w:pos="5445"/>
        </w:tabs>
        <w:spacing w:after="0" w:line="360" w:lineRule="auto"/>
        <w:ind w:left="360"/>
        <w:jc w:val="both"/>
        <w:rPr>
          <w:rFonts w:cs="Calibri"/>
          <w:sz w:val="24"/>
          <w:szCs w:val="24"/>
        </w:rPr>
      </w:pPr>
      <w:r w:rsidRPr="3C23EC95">
        <w:rPr>
          <w:rFonts w:cs="Calibri"/>
          <w:sz w:val="24"/>
          <w:szCs w:val="24"/>
        </w:rPr>
        <w:t>Características principales de cada concepto.</w:t>
      </w:r>
    </w:p>
    <w:p w14:paraId="6F6707F8" w14:textId="726D802D" w:rsidR="1C7FB7C4" w:rsidRDefault="1C7FB7C4" w:rsidP="3C23EC95">
      <w:pPr>
        <w:numPr>
          <w:ilvl w:val="0"/>
          <w:numId w:val="2"/>
        </w:numPr>
        <w:tabs>
          <w:tab w:val="left" w:pos="4320"/>
          <w:tab w:val="left" w:pos="4485"/>
          <w:tab w:val="left" w:pos="5445"/>
        </w:tabs>
        <w:spacing w:after="0" w:line="360" w:lineRule="auto"/>
        <w:ind w:left="360"/>
        <w:jc w:val="both"/>
        <w:rPr>
          <w:rFonts w:cs="Calibri"/>
          <w:sz w:val="24"/>
          <w:szCs w:val="24"/>
        </w:rPr>
      </w:pPr>
      <w:r w:rsidRPr="3C23EC95">
        <w:rPr>
          <w:rFonts w:cs="Calibri"/>
          <w:sz w:val="24"/>
          <w:szCs w:val="24"/>
        </w:rPr>
        <w:t>Usos y aplicaciones dentro del desarrollo de productos digitales.</w:t>
      </w:r>
    </w:p>
    <w:p w14:paraId="72DB1719" w14:textId="474E00C5" w:rsidR="1C7FB7C4" w:rsidRDefault="1C7FB7C4" w:rsidP="3C23EC95">
      <w:pPr>
        <w:numPr>
          <w:ilvl w:val="0"/>
          <w:numId w:val="2"/>
        </w:numPr>
        <w:tabs>
          <w:tab w:val="left" w:pos="4320"/>
          <w:tab w:val="left" w:pos="4485"/>
          <w:tab w:val="left" w:pos="5445"/>
        </w:tabs>
        <w:spacing w:after="0" w:line="360" w:lineRule="auto"/>
        <w:ind w:left="360"/>
        <w:jc w:val="both"/>
        <w:rPr>
          <w:rFonts w:cs="Calibri"/>
          <w:sz w:val="24"/>
          <w:szCs w:val="24"/>
        </w:rPr>
      </w:pPr>
      <w:r w:rsidRPr="3C23EC95">
        <w:rPr>
          <w:rFonts w:cs="Calibri"/>
          <w:sz w:val="24"/>
          <w:szCs w:val="24"/>
        </w:rPr>
        <w:lastRenderedPageBreak/>
        <w:t>Ejemplos prácticos presentes en aplicaciones o plataformas digitales actuales.</w:t>
      </w:r>
    </w:p>
    <w:p w14:paraId="13352B8B" w14:textId="2446A758" w:rsidR="3C23EC95" w:rsidRDefault="3C23EC95" w:rsidP="3C23EC95">
      <w:pPr>
        <w:tabs>
          <w:tab w:val="left" w:pos="4320"/>
          <w:tab w:val="left" w:pos="4485"/>
          <w:tab w:val="left" w:pos="5445"/>
        </w:tabs>
        <w:spacing w:after="0" w:line="360" w:lineRule="auto"/>
        <w:jc w:val="both"/>
        <w:rPr>
          <w:rFonts w:cs="Calibri"/>
          <w:sz w:val="24"/>
          <w:szCs w:val="24"/>
        </w:rPr>
      </w:pPr>
    </w:p>
    <w:p w14:paraId="2B5333D0" w14:textId="2527698A" w:rsidR="1C7FB7C4" w:rsidRDefault="1C7FB7C4" w:rsidP="3C23EC95">
      <w:pPr>
        <w:tabs>
          <w:tab w:val="left" w:pos="4320"/>
          <w:tab w:val="left" w:pos="4485"/>
          <w:tab w:val="left" w:pos="5445"/>
        </w:tabs>
        <w:spacing w:after="0" w:line="360" w:lineRule="auto"/>
        <w:jc w:val="both"/>
        <w:rPr>
          <w:rFonts w:cs="Calibri"/>
          <w:sz w:val="24"/>
          <w:szCs w:val="24"/>
        </w:rPr>
      </w:pPr>
      <w:r w:rsidRPr="3C23EC95">
        <w:rPr>
          <w:rFonts w:cs="Calibri"/>
          <w:sz w:val="24"/>
          <w:szCs w:val="24"/>
        </w:rPr>
        <w:t xml:space="preserve">Para complementar la actividad, </w:t>
      </w:r>
      <w:r w:rsidR="00435E27">
        <w:rPr>
          <w:rFonts w:cs="Calibri"/>
          <w:sz w:val="24"/>
          <w:szCs w:val="24"/>
        </w:rPr>
        <w:t>puede</w:t>
      </w:r>
      <w:r w:rsidRPr="3C23EC95">
        <w:rPr>
          <w:rFonts w:cs="Calibri"/>
          <w:sz w:val="24"/>
          <w:szCs w:val="24"/>
        </w:rPr>
        <w:t>n realizar consultas adicionales utilizando fuentes de información confiables. Se recomienda el uso de la biblioteca virtual del SENA:</w:t>
      </w:r>
    </w:p>
    <w:p w14:paraId="25F27755" w14:textId="7AD83069" w:rsidR="1C7FB7C4" w:rsidRDefault="1C7FB7C4" w:rsidP="3C23EC95">
      <w:pPr>
        <w:tabs>
          <w:tab w:val="left" w:pos="4320"/>
          <w:tab w:val="left" w:pos="4485"/>
          <w:tab w:val="left" w:pos="5445"/>
        </w:tabs>
        <w:spacing w:after="0" w:line="360" w:lineRule="auto"/>
        <w:jc w:val="both"/>
        <w:rPr>
          <w:rFonts w:cs="Calibri"/>
          <w:sz w:val="24"/>
          <w:szCs w:val="24"/>
        </w:rPr>
      </w:pPr>
      <w:hyperlink r:id="rId12">
        <w:r w:rsidRPr="3C23EC95">
          <w:rPr>
            <w:rStyle w:val="Hipervnculo"/>
            <w:rFonts w:cs="Calibri"/>
            <w:sz w:val="24"/>
            <w:szCs w:val="24"/>
          </w:rPr>
          <w:t>http://biblioteca.sena.edu.co/paginas/bases.html</w:t>
        </w:r>
      </w:hyperlink>
    </w:p>
    <w:p w14:paraId="755CFBD1" w14:textId="00B5CCB6" w:rsidR="3C23EC95" w:rsidRDefault="3C23EC95" w:rsidP="3C23EC95">
      <w:pPr>
        <w:tabs>
          <w:tab w:val="left" w:pos="4320"/>
          <w:tab w:val="left" w:pos="4485"/>
          <w:tab w:val="left" w:pos="5445"/>
        </w:tabs>
        <w:spacing w:after="0" w:line="360" w:lineRule="auto"/>
        <w:jc w:val="both"/>
        <w:rPr>
          <w:rFonts w:cs="Calibri"/>
          <w:sz w:val="24"/>
          <w:szCs w:val="24"/>
        </w:rPr>
      </w:pPr>
    </w:p>
    <w:p w14:paraId="39670B82" w14:textId="286DD9CC" w:rsidR="1C7FB7C4" w:rsidRDefault="1C7FB7C4" w:rsidP="3C23EC95">
      <w:pPr>
        <w:tabs>
          <w:tab w:val="left" w:pos="4320"/>
          <w:tab w:val="left" w:pos="4485"/>
          <w:tab w:val="left" w:pos="5445"/>
        </w:tabs>
        <w:spacing w:after="0" w:line="360" w:lineRule="auto"/>
        <w:jc w:val="both"/>
        <w:rPr>
          <w:rFonts w:cs="Calibri"/>
          <w:sz w:val="24"/>
          <w:szCs w:val="24"/>
        </w:rPr>
      </w:pPr>
      <w:r w:rsidRPr="3C23EC95">
        <w:rPr>
          <w:rFonts w:cs="Calibri"/>
          <w:sz w:val="24"/>
          <w:szCs w:val="24"/>
        </w:rPr>
        <w:t xml:space="preserve">Con base en la información investigada y analizada, cada equipo deberá </w:t>
      </w:r>
      <w:r w:rsidRPr="3C23EC95">
        <w:rPr>
          <w:rFonts w:cs="Calibri"/>
          <w:b/>
          <w:bCs/>
          <w:sz w:val="24"/>
          <w:szCs w:val="24"/>
        </w:rPr>
        <w:t>s</w:t>
      </w:r>
      <w:r w:rsidRPr="3C23EC95">
        <w:rPr>
          <w:rFonts w:cs="Calibri"/>
          <w:sz w:val="24"/>
          <w:szCs w:val="24"/>
        </w:rPr>
        <w:t xml:space="preserve">intetizar los conceptos trabajados mediante la elaboración de una infografía digital, donde se representen de manera clara y visual las diferencias y relaciones entre </w:t>
      </w:r>
      <w:proofErr w:type="spellStart"/>
      <w:r w:rsidRPr="3C23EC95">
        <w:rPr>
          <w:rFonts w:cs="Calibri"/>
          <w:sz w:val="24"/>
          <w:szCs w:val="24"/>
        </w:rPr>
        <w:t>IxD</w:t>
      </w:r>
      <w:proofErr w:type="spellEnd"/>
      <w:r w:rsidRPr="3C23EC95">
        <w:rPr>
          <w:rFonts w:cs="Calibri"/>
          <w:sz w:val="24"/>
          <w:szCs w:val="24"/>
        </w:rPr>
        <w:t>, UX y UI.</w:t>
      </w:r>
    </w:p>
    <w:p w14:paraId="5A87CB50" w14:textId="50E70658" w:rsidR="3C23EC95" w:rsidRDefault="3C23EC95" w:rsidP="3C23EC95">
      <w:pPr>
        <w:tabs>
          <w:tab w:val="left" w:pos="4320"/>
          <w:tab w:val="left" w:pos="4485"/>
          <w:tab w:val="left" w:pos="5445"/>
        </w:tabs>
        <w:spacing w:after="0" w:line="360" w:lineRule="auto"/>
        <w:jc w:val="both"/>
        <w:rPr>
          <w:rFonts w:cs="Calibri"/>
          <w:sz w:val="24"/>
          <w:szCs w:val="24"/>
        </w:rPr>
      </w:pPr>
    </w:p>
    <w:p w14:paraId="1676F64A" w14:textId="41E31512" w:rsidR="1C7FB7C4" w:rsidRDefault="1C7FB7C4" w:rsidP="3C23EC95">
      <w:pPr>
        <w:tabs>
          <w:tab w:val="left" w:pos="4320"/>
          <w:tab w:val="left" w:pos="4485"/>
          <w:tab w:val="left" w:pos="5445"/>
        </w:tabs>
        <w:spacing w:after="0" w:line="360" w:lineRule="auto"/>
        <w:jc w:val="both"/>
        <w:rPr>
          <w:rFonts w:cs="Calibri"/>
          <w:sz w:val="24"/>
          <w:szCs w:val="24"/>
        </w:rPr>
      </w:pPr>
      <w:r w:rsidRPr="3C23EC95">
        <w:rPr>
          <w:rFonts w:cs="Calibri"/>
          <w:sz w:val="24"/>
          <w:szCs w:val="24"/>
        </w:rPr>
        <w:t>Se recomienda el uso de las siguientes herramientas para la creación de la infografía:</w:t>
      </w:r>
    </w:p>
    <w:p w14:paraId="78661DB1" w14:textId="2B92AF11" w:rsidR="1C7FB7C4" w:rsidRPr="00435E27" w:rsidRDefault="1C7FB7C4" w:rsidP="3C23EC95">
      <w:pPr>
        <w:numPr>
          <w:ilvl w:val="0"/>
          <w:numId w:val="1"/>
        </w:numPr>
        <w:tabs>
          <w:tab w:val="left" w:pos="4320"/>
          <w:tab w:val="left" w:pos="4485"/>
          <w:tab w:val="left" w:pos="5445"/>
        </w:tabs>
        <w:spacing w:after="0" w:line="360" w:lineRule="auto"/>
        <w:ind w:left="360"/>
        <w:jc w:val="both"/>
        <w:rPr>
          <w:rFonts w:cs="Calibri"/>
          <w:sz w:val="24"/>
          <w:szCs w:val="24"/>
          <w:lang w:val="en-US"/>
        </w:rPr>
      </w:pPr>
      <w:r w:rsidRPr="00435E27">
        <w:rPr>
          <w:rFonts w:cs="Calibri"/>
          <w:sz w:val="24"/>
          <w:szCs w:val="24"/>
          <w:lang w:val="en-US"/>
        </w:rPr>
        <w:t xml:space="preserve">Canva: </w:t>
      </w:r>
      <w:hyperlink r:id="rId13">
        <w:r w:rsidRPr="00435E27">
          <w:rPr>
            <w:rStyle w:val="Hipervnculo"/>
            <w:rFonts w:cs="Calibri"/>
            <w:sz w:val="24"/>
            <w:szCs w:val="24"/>
            <w:lang w:val="en-US"/>
          </w:rPr>
          <w:t>https://www.canva.com/es_es/</w:t>
        </w:r>
      </w:hyperlink>
    </w:p>
    <w:p w14:paraId="19859B42" w14:textId="316DD460" w:rsidR="1C7FB7C4" w:rsidRPr="00435E27" w:rsidRDefault="1C7FB7C4" w:rsidP="3C23EC95">
      <w:pPr>
        <w:numPr>
          <w:ilvl w:val="0"/>
          <w:numId w:val="1"/>
        </w:numPr>
        <w:tabs>
          <w:tab w:val="left" w:pos="4320"/>
          <w:tab w:val="left" w:pos="4485"/>
          <w:tab w:val="left" w:pos="5445"/>
        </w:tabs>
        <w:spacing w:after="0" w:line="360" w:lineRule="auto"/>
        <w:ind w:left="360"/>
        <w:jc w:val="both"/>
        <w:rPr>
          <w:rFonts w:cs="Calibri"/>
          <w:sz w:val="24"/>
          <w:szCs w:val="24"/>
          <w:lang w:val="en-US"/>
        </w:rPr>
      </w:pPr>
      <w:r w:rsidRPr="00435E27">
        <w:rPr>
          <w:rFonts w:cs="Calibri"/>
          <w:sz w:val="24"/>
          <w:szCs w:val="24"/>
          <w:lang w:val="en-US"/>
        </w:rPr>
        <w:t xml:space="preserve">Genially: </w:t>
      </w:r>
      <w:hyperlink r:id="rId14">
        <w:r w:rsidRPr="00435E27">
          <w:rPr>
            <w:rStyle w:val="Hipervnculo"/>
            <w:rFonts w:cs="Calibri"/>
            <w:sz w:val="24"/>
            <w:szCs w:val="24"/>
            <w:lang w:val="en-US"/>
          </w:rPr>
          <w:t>https://www.genial.ly/es</w:t>
        </w:r>
      </w:hyperlink>
    </w:p>
    <w:p w14:paraId="2D305510" w14:textId="254C130F" w:rsidR="3C23EC95" w:rsidRPr="00435E27" w:rsidRDefault="3C23EC95" w:rsidP="3C23EC95">
      <w:pPr>
        <w:tabs>
          <w:tab w:val="left" w:pos="4320"/>
          <w:tab w:val="left" w:pos="4485"/>
          <w:tab w:val="left" w:pos="5445"/>
        </w:tabs>
        <w:spacing w:after="0" w:line="360" w:lineRule="auto"/>
        <w:jc w:val="both"/>
        <w:rPr>
          <w:rFonts w:cs="Calibri"/>
          <w:sz w:val="24"/>
          <w:szCs w:val="24"/>
          <w:lang w:val="en-US"/>
        </w:rPr>
      </w:pPr>
    </w:p>
    <w:p w14:paraId="6195E07D" w14:textId="22B49FA7" w:rsidR="1C7FB7C4" w:rsidRDefault="1C7FB7C4" w:rsidP="3C23EC95">
      <w:pPr>
        <w:tabs>
          <w:tab w:val="left" w:pos="4320"/>
          <w:tab w:val="left" w:pos="4485"/>
          <w:tab w:val="left" w:pos="5445"/>
        </w:tabs>
        <w:spacing w:after="0" w:line="360" w:lineRule="auto"/>
        <w:jc w:val="both"/>
        <w:rPr>
          <w:rFonts w:cs="Calibri"/>
          <w:sz w:val="24"/>
          <w:szCs w:val="24"/>
        </w:rPr>
      </w:pPr>
      <w:r w:rsidRPr="3C23EC95">
        <w:rPr>
          <w:rFonts w:cs="Calibri"/>
          <w:sz w:val="24"/>
          <w:szCs w:val="24"/>
        </w:rPr>
        <w:t xml:space="preserve">Una vez finalizada la actividad, </w:t>
      </w:r>
      <w:r w:rsidR="00435E27">
        <w:rPr>
          <w:rFonts w:cs="Calibri"/>
          <w:sz w:val="24"/>
          <w:szCs w:val="24"/>
        </w:rPr>
        <w:t>participe del</w:t>
      </w:r>
      <w:r w:rsidRPr="3C23EC95">
        <w:rPr>
          <w:rFonts w:cs="Calibri"/>
          <w:sz w:val="24"/>
          <w:szCs w:val="24"/>
        </w:rPr>
        <w:t xml:space="preserve"> conversatorio </w:t>
      </w:r>
      <w:r w:rsidR="00435E27">
        <w:rPr>
          <w:rFonts w:cs="Calibri"/>
          <w:sz w:val="24"/>
          <w:szCs w:val="24"/>
        </w:rPr>
        <w:t>con</w:t>
      </w:r>
      <w:r w:rsidRPr="3C23EC95">
        <w:rPr>
          <w:rFonts w:cs="Calibri"/>
          <w:sz w:val="24"/>
          <w:szCs w:val="24"/>
        </w:rPr>
        <w:t xml:space="preserve"> todos los equipos, en el cual cada grupo presentará su infografía, compartirá sus conclusiones y se aclararán dudas con el acompañamiento del instructor, permitiendo fortalecer y unificar los conceptos abordados.</w:t>
      </w:r>
    </w:p>
    <w:p w14:paraId="47AF4980" w14:textId="33F50F5C" w:rsidR="3C23EC95" w:rsidRDefault="3C23EC95" w:rsidP="3C23EC95">
      <w:pPr>
        <w:tabs>
          <w:tab w:val="left" w:pos="4320"/>
          <w:tab w:val="left" w:pos="4485"/>
          <w:tab w:val="left" w:pos="5445"/>
        </w:tabs>
        <w:spacing w:after="0" w:line="360" w:lineRule="auto"/>
        <w:jc w:val="both"/>
        <w:rPr>
          <w:rFonts w:cs="Calibri"/>
          <w:sz w:val="24"/>
          <w:szCs w:val="24"/>
        </w:rPr>
      </w:pPr>
    </w:p>
    <w:p w14:paraId="55DF02BF" w14:textId="56560C32" w:rsidR="1D8C2083" w:rsidRDefault="1D8C2083" w:rsidP="3C23EC95">
      <w:pPr>
        <w:tabs>
          <w:tab w:val="left" w:pos="4320"/>
          <w:tab w:val="left" w:pos="4485"/>
          <w:tab w:val="left" w:pos="5445"/>
        </w:tabs>
        <w:spacing w:after="0" w:line="360" w:lineRule="auto"/>
        <w:jc w:val="both"/>
        <w:rPr>
          <w:rFonts w:cs="Calibri"/>
          <w:sz w:val="24"/>
          <w:szCs w:val="24"/>
        </w:rPr>
      </w:pPr>
      <w:r w:rsidRPr="3C23EC95">
        <w:rPr>
          <w:rFonts w:cs="Calibri"/>
          <w:sz w:val="24"/>
          <w:szCs w:val="24"/>
        </w:rPr>
        <w:t xml:space="preserve">El instructor orientará la comprensión de los conceptos de </w:t>
      </w:r>
      <w:proofErr w:type="spellStart"/>
      <w:r w:rsidRPr="3C23EC95">
        <w:rPr>
          <w:rFonts w:cs="Calibri"/>
          <w:b/>
          <w:bCs/>
          <w:sz w:val="24"/>
          <w:szCs w:val="24"/>
        </w:rPr>
        <w:t>IxD</w:t>
      </w:r>
      <w:proofErr w:type="spellEnd"/>
      <w:r w:rsidRPr="3C23EC95">
        <w:rPr>
          <w:rFonts w:cs="Calibri"/>
          <w:b/>
          <w:bCs/>
          <w:sz w:val="24"/>
          <w:szCs w:val="24"/>
        </w:rPr>
        <w:t>, UX y UI</w:t>
      </w:r>
      <w:r w:rsidRPr="3C23EC95">
        <w:rPr>
          <w:rFonts w:cs="Calibri"/>
          <w:sz w:val="24"/>
          <w:szCs w:val="24"/>
        </w:rPr>
        <w:t>, facilitando el proceso de investigación y análisis por parte de los aprendices, promoviendo el diálogo durante el conversatorio y brindando retroalimentación que permita consolidar los conocimientos relacionados con el diseño de interfaces y la experiencia de usuario.</w:t>
      </w:r>
    </w:p>
    <w:p w14:paraId="5976A78E" w14:textId="4911EF8B" w:rsidR="3C23EC95" w:rsidRDefault="3C23EC95" w:rsidP="3C23EC95">
      <w:pPr>
        <w:tabs>
          <w:tab w:val="left" w:pos="4320"/>
          <w:tab w:val="left" w:pos="4485"/>
          <w:tab w:val="left" w:pos="5445"/>
        </w:tabs>
        <w:spacing w:after="0" w:line="360" w:lineRule="auto"/>
        <w:jc w:val="both"/>
        <w:rPr>
          <w:rFonts w:cs="Calibri"/>
          <w:sz w:val="24"/>
          <w:szCs w:val="24"/>
        </w:rPr>
      </w:pPr>
    </w:p>
    <w:p w14:paraId="058F0BC7" w14:textId="3698458A" w:rsidR="1D8C2083" w:rsidRDefault="1D8C2083"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 xml:space="preserve">Ambiente requerido: </w:t>
      </w:r>
      <w:r w:rsidRPr="47CE3467">
        <w:rPr>
          <w:rFonts w:eastAsia="Arial" w:cs="Calibri"/>
          <w:sz w:val="24"/>
          <w:szCs w:val="24"/>
        </w:rPr>
        <w:t xml:space="preserve"> Ambiente con equipos de cómputo con las aplicaciones necesarios para el desarrollo de la documentación del proyecto, el diseño y la construcción del software.</w:t>
      </w:r>
    </w:p>
    <w:p w14:paraId="77BE04E8" w14:textId="736F86C8" w:rsidR="1D8C2083" w:rsidRDefault="1D8C2083"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 xml:space="preserve">Estrategias o técnicas didácticas activas: </w:t>
      </w:r>
      <w:r w:rsidRPr="47CE3467">
        <w:rPr>
          <w:rFonts w:eastAsia="Arial" w:cs="Calibri"/>
          <w:sz w:val="24"/>
          <w:szCs w:val="24"/>
        </w:rPr>
        <w:t>Conversatorio, trabajo colaborativo, investigación guiada, exposición de resultados.</w:t>
      </w:r>
    </w:p>
    <w:p w14:paraId="4D0696D2" w14:textId="5B4C37BA" w:rsidR="1D8C2083" w:rsidRDefault="1D8C2083"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lastRenderedPageBreak/>
        <w:t>Materiales de formación:</w:t>
      </w:r>
      <w:r w:rsidRPr="47CE3467">
        <w:rPr>
          <w:rFonts w:eastAsia="Arial" w:cs="Calibri"/>
          <w:sz w:val="24"/>
          <w:szCs w:val="24"/>
        </w:rPr>
        <w:t xml:space="preserve"> C</w:t>
      </w:r>
      <w:r w:rsidRPr="47CE3467">
        <w:rPr>
          <w:rFonts w:cs="Calibri"/>
          <w:sz w:val="24"/>
          <w:szCs w:val="24"/>
        </w:rPr>
        <w:t xml:space="preserve">omputadores con acceso a internet; herramientas digitales de diseño, Tablero, marcadores y video </w:t>
      </w:r>
      <w:proofErr w:type="spellStart"/>
      <w:r w:rsidRPr="47CE3467">
        <w:rPr>
          <w:rFonts w:cs="Calibri"/>
          <w:sz w:val="24"/>
          <w:szCs w:val="24"/>
        </w:rPr>
        <w:t>beam</w:t>
      </w:r>
      <w:proofErr w:type="spellEnd"/>
      <w:r w:rsidRPr="47CE3467">
        <w:rPr>
          <w:rFonts w:cs="Calibri"/>
          <w:sz w:val="24"/>
          <w:szCs w:val="24"/>
        </w:rPr>
        <w:t xml:space="preserve">. </w:t>
      </w:r>
    </w:p>
    <w:p w14:paraId="260B47E5" w14:textId="21075221" w:rsidR="1D8C2083" w:rsidRDefault="1D8C2083" w:rsidP="47CE3467">
      <w:pPr>
        <w:tabs>
          <w:tab w:val="left" w:pos="4320"/>
          <w:tab w:val="left" w:pos="4485"/>
          <w:tab w:val="left" w:pos="5445"/>
        </w:tabs>
        <w:spacing w:after="0" w:line="360" w:lineRule="auto"/>
        <w:jc w:val="both"/>
        <w:rPr>
          <w:rFonts w:eastAsia="Arial" w:cs="Calibri"/>
          <w:b/>
          <w:bCs/>
          <w:sz w:val="24"/>
          <w:szCs w:val="24"/>
        </w:rPr>
      </w:pPr>
      <w:r w:rsidRPr="47CE3467">
        <w:rPr>
          <w:rFonts w:eastAsia="Arial" w:cs="Calibri"/>
          <w:b/>
          <w:bCs/>
          <w:sz w:val="24"/>
          <w:szCs w:val="24"/>
        </w:rPr>
        <w:t xml:space="preserve">Material de apoyo: </w:t>
      </w:r>
      <w:r w:rsidR="76F64999" w:rsidRPr="47CE3467">
        <w:rPr>
          <w:rFonts w:eastAsia="Arial" w:cs="Calibri"/>
          <w:sz w:val="24"/>
          <w:szCs w:val="24"/>
        </w:rPr>
        <w:t xml:space="preserve">Presentación del instructor sobre </w:t>
      </w:r>
      <w:proofErr w:type="spellStart"/>
      <w:r w:rsidR="76F64999" w:rsidRPr="47CE3467">
        <w:rPr>
          <w:rFonts w:eastAsia="Arial" w:cs="Calibri"/>
          <w:sz w:val="24"/>
          <w:szCs w:val="24"/>
        </w:rPr>
        <w:t>IxD</w:t>
      </w:r>
      <w:proofErr w:type="spellEnd"/>
      <w:r w:rsidR="76F64999" w:rsidRPr="47CE3467">
        <w:rPr>
          <w:rFonts w:eastAsia="Arial" w:cs="Calibri"/>
          <w:sz w:val="24"/>
          <w:szCs w:val="24"/>
        </w:rPr>
        <w:t>, UX y UI.</w:t>
      </w:r>
    </w:p>
    <w:p w14:paraId="0C3F35A9" w14:textId="2A717CB5" w:rsidR="1D8C2083" w:rsidRDefault="1D8C2083" w:rsidP="47CE3467">
      <w:pPr>
        <w:tabs>
          <w:tab w:val="left" w:pos="4320"/>
          <w:tab w:val="left" w:pos="4485"/>
          <w:tab w:val="left" w:pos="5445"/>
        </w:tabs>
        <w:spacing w:after="0" w:line="360" w:lineRule="auto"/>
        <w:jc w:val="both"/>
        <w:rPr>
          <w:rFonts w:eastAsia="Arial" w:cs="Calibri"/>
          <w:b/>
          <w:bCs/>
          <w:sz w:val="24"/>
          <w:szCs w:val="24"/>
        </w:rPr>
      </w:pPr>
      <w:r w:rsidRPr="47CE3467">
        <w:rPr>
          <w:rFonts w:eastAsia="Arial" w:cs="Calibri"/>
          <w:b/>
          <w:bCs/>
          <w:sz w:val="24"/>
          <w:szCs w:val="24"/>
        </w:rPr>
        <w:t xml:space="preserve">Evidencias de aprendizaje: </w:t>
      </w:r>
      <w:r w:rsidR="0182E19B" w:rsidRPr="47CE3467">
        <w:rPr>
          <w:rFonts w:eastAsia="Arial" w:cs="Calibri"/>
          <w:sz w:val="24"/>
          <w:szCs w:val="24"/>
        </w:rPr>
        <w:t xml:space="preserve">Infografía digital donde se representen y comparen los conceptos de </w:t>
      </w:r>
      <w:proofErr w:type="spellStart"/>
      <w:r w:rsidR="0182E19B" w:rsidRPr="47CE3467">
        <w:rPr>
          <w:rFonts w:eastAsia="Arial" w:cs="Calibri"/>
          <w:b/>
          <w:bCs/>
          <w:sz w:val="24"/>
          <w:szCs w:val="24"/>
        </w:rPr>
        <w:t>IxD</w:t>
      </w:r>
      <w:proofErr w:type="spellEnd"/>
      <w:r w:rsidR="0182E19B" w:rsidRPr="47CE3467">
        <w:rPr>
          <w:rFonts w:eastAsia="Arial" w:cs="Calibri"/>
          <w:b/>
          <w:bCs/>
          <w:sz w:val="24"/>
          <w:szCs w:val="24"/>
        </w:rPr>
        <w:t>, UX y UI</w:t>
      </w:r>
    </w:p>
    <w:p w14:paraId="1E834DB2" w14:textId="337779D0" w:rsidR="00435E27" w:rsidRPr="00435E27" w:rsidRDefault="00435E27" w:rsidP="47CE3467">
      <w:pPr>
        <w:tabs>
          <w:tab w:val="left" w:pos="4320"/>
          <w:tab w:val="left" w:pos="4485"/>
          <w:tab w:val="left" w:pos="5445"/>
        </w:tabs>
        <w:spacing w:after="0" w:line="360" w:lineRule="auto"/>
        <w:jc w:val="both"/>
        <w:rPr>
          <w:rFonts w:cs="Calibri"/>
          <w:b/>
          <w:bCs/>
          <w:sz w:val="24"/>
          <w:szCs w:val="24"/>
        </w:rPr>
      </w:pPr>
      <w:r w:rsidRPr="00D13E82">
        <w:rPr>
          <w:rFonts w:cs="Calibri"/>
          <w:b/>
          <w:bCs/>
          <w:sz w:val="24"/>
          <w:szCs w:val="24"/>
        </w:rPr>
        <w:t>Instrumento de evaluación:</w:t>
      </w:r>
      <w:r>
        <w:rPr>
          <w:rFonts w:cs="Calibri"/>
          <w:b/>
          <w:bCs/>
          <w:sz w:val="24"/>
          <w:szCs w:val="24"/>
        </w:rPr>
        <w:t xml:space="preserve"> </w:t>
      </w:r>
      <w:r w:rsidR="00D13E82" w:rsidRPr="00D13E82">
        <w:rPr>
          <w:rFonts w:cs="Calibri"/>
          <w:bCs/>
          <w:sz w:val="24"/>
          <w:szCs w:val="24"/>
        </w:rPr>
        <w:t>Lista de chequeo</w:t>
      </w:r>
    </w:p>
    <w:p w14:paraId="7503AA55" w14:textId="2E0FB590" w:rsidR="1D8C2083" w:rsidRDefault="1D8C2083"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 xml:space="preserve">Duración de la actividad:  </w:t>
      </w:r>
      <w:r w:rsidR="002C07EE">
        <w:rPr>
          <w:rFonts w:eastAsia="Arial" w:cs="Calibri"/>
          <w:sz w:val="24"/>
          <w:szCs w:val="24"/>
        </w:rPr>
        <w:t>10 horas (8</w:t>
      </w:r>
      <w:r w:rsidR="6E9E636E" w:rsidRPr="47CE3467">
        <w:rPr>
          <w:rFonts w:eastAsia="Arial" w:cs="Calibri"/>
          <w:b/>
          <w:bCs/>
          <w:sz w:val="24"/>
          <w:szCs w:val="24"/>
        </w:rPr>
        <w:t xml:space="preserve"> </w:t>
      </w:r>
      <w:r w:rsidR="002C07EE">
        <w:rPr>
          <w:rFonts w:eastAsia="Arial" w:cs="Calibri"/>
          <w:sz w:val="24"/>
          <w:szCs w:val="24"/>
        </w:rPr>
        <w:t>de trabajo directo y 2 de trabajo independiente)</w:t>
      </w:r>
      <w:r w:rsidRPr="47CE3467">
        <w:rPr>
          <w:rFonts w:eastAsia="Arial" w:cs="Calibri"/>
          <w:sz w:val="24"/>
          <w:szCs w:val="24"/>
        </w:rPr>
        <w:t>.</w:t>
      </w:r>
    </w:p>
    <w:p w14:paraId="131EA747" w14:textId="3316B323" w:rsidR="3C23EC95" w:rsidRDefault="3C23EC95" w:rsidP="3C23EC95">
      <w:pPr>
        <w:tabs>
          <w:tab w:val="left" w:pos="4320"/>
          <w:tab w:val="left" w:pos="4485"/>
          <w:tab w:val="left" w:pos="5445"/>
        </w:tabs>
        <w:spacing w:after="0" w:line="360" w:lineRule="auto"/>
        <w:jc w:val="both"/>
        <w:rPr>
          <w:rFonts w:cs="Calibri"/>
          <w:sz w:val="24"/>
          <w:szCs w:val="24"/>
        </w:rPr>
      </w:pPr>
    </w:p>
    <w:p w14:paraId="172D7EF0" w14:textId="12E0D94B" w:rsidR="738F746B" w:rsidRDefault="738F746B" w:rsidP="3C23EC95">
      <w:pPr>
        <w:tabs>
          <w:tab w:val="left" w:pos="4320"/>
          <w:tab w:val="left" w:pos="4485"/>
          <w:tab w:val="left" w:pos="5445"/>
        </w:tabs>
        <w:spacing w:after="0" w:line="360" w:lineRule="auto"/>
        <w:jc w:val="both"/>
        <w:rPr>
          <w:rFonts w:cs="Calibri"/>
          <w:b/>
          <w:bCs/>
          <w:sz w:val="24"/>
          <w:szCs w:val="24"/>
        </w:rPr>
      </w:pPr>
      <w:r w:rsidRPr="05D172BC">
        <w:rPr>
          <w:rFonts w:cs="Calibri"/>
          <w:b/>
          <w:bCs/>
          <w:sz w:val="24"/>
          <w:szCs w:val="24"/>
        </w:rPr>
        <w:t>Actividad de aprendizaje No. 3.</w:t>
      </w:r>
    </w:p>
    <w:p w14:paraId="69A8EEE4" w14:textId="53EE20AF" w:rsidR="05D172BC" w:rsidRDefault="05D172BC" w:rsidP="05D172BC">
      <w:pPr>
        <w:tabs>
          <w:tab w:val="left" w:pos="4320"/>
          <w:tab w:val="left" w:pos="4485"/>
          <w:tab w:val="left" w:pos="5445"/>
        </w:tabs>
        <w:spacing w:after="0" w:line="360" w:lineRule="auto"/>
        <w:jc w:val="both"/>
        <w:rPr>
          <w:rFonts w:cs="Calibri"/>
          <w:b/>
          <w:bCs/>
          <w:sz w:val="24"/>
          <w:szCs w:val="24"/>
        </w:rPr>
      </w:pPr>
    </w:p>
    <w:p w14:paraId="316972B4" w14:textId="3EAF7E93" w:rsidR="0AFD9204" w:rsidRDefault="0AFD9204" w:rsidP="47CE3467">
      <w:pPr>
        <w:tabs>
          <w:tab w:val="left" w:pos="4320"/>
          <w:tab w:val="left" w:pos="4485"/>
          <w:tab w:val="left" w:pos="5445"/>
        </w:tabs>
        <w:spacing w:after="0" w:line="360" w:lineRule="auto"/>
        <w:jc w:val="both"/>
        <w:rPr>
          <w:sz w:val="24"/>
          <w:szCs w:val="24"/>
        </w:rPr>
      </w:pPr>
      <w:r>
        <w:rPr>
          <w:noProof/>
          <w:lang w:eastAsia="es-CO"/>
        </w:rPr>
        <w:drawing>
          <wp:inline distT="0" distB="0" distL="0" distR="0" wp14:anchorId="4286D942" wp14:editId="07023423">
            <wp:extent cx="6124575" cy="1914525"/>
            <wp:effectExtent l="0" t="0" r="0" b="0"/>
            <wp:docPr id="19423119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311942" name="Picture 1942311942"/>
                    <pic:cNvPicPr/>
                  </pic:nvPicPr>
                  <pic:blipFill>
                    <a:blip r:embed="rId15">
                      <a:extLst>
                        <a:ext uri="{28A0092B-C50C-407E-A947-70E740481C1C}">
                          <a14:useLocalDpi xmlns:a14="http://schemas.microsoft.com/office/drawing/2010/main"/>
                        </a:ext>
                      </a:extLst>
                    </a:blip>
                    <a:stretch>
                      <a:fillRect/>
                    </a:stretch>
                  </pic:blipFill>
                  <pic:spPr>
                    <a:xfrm>
                      <a:off x="0" y="0"/>
                      <a:ext cx="6124575" cy="1914525"/>
                    </a:xfrm>
                    <a:prstGeom prst="rect">
                      <a:avLst/>
                    </a:prstGeom>
                  </pic:spPr>
                </pic:pic>
              </a:graphicData>
            </a:graphic>
          </wp:inline>
        </w:drawing>
      </w:r>
      <w:r w:rsidRPr="47CE3467">
        <w:rPr>
          <w:sz w:val="24"/>
          <w:szCs w:val="24"/>
        </w:rPr>
        <w:t>El diseño de interfaces es el proceso de diseñar la representación física de la interfaz tal y como los usuarios la verán en sus pantallas. El objetivo del diseño de interfaces visuales es comunicar una funcionalidad, y esto se consigue diseñando u ordenando los elementos visuales que mejor reflejen lo que hace nuestra aplicación y como se puede operar con ella.</w:t>
      </w:r>
    </w:p>
    <w:p w14:paraId="6527D4E5" w14:textId="54D19913" w:rsidR="05D172BC" w:rsidRDefault="05D172BC" w:rsidP="05D172BC">
      <w:pPr>
        <w:tabs>
          <w:tab w:val="left" w:pos="4320"/>
          <w:tab w:val="left" w:pos="4485"/>
          <w:tab w:val="left" w:pos="5445"/>
        </w:tabs>
        <w:spacing w:after="0" w:line="360" w:lineRule="auto"/>
        <w:jc w:val="both"/>
        <w:rPr>
          <w:rFonts w:cs="Calibri"/>
          <w:b/>
          <w:bCs/>
          <w:sz w:val="24"/>
          <w:szCs w:val="24"/>
        </w:rPr>
      </w:pPr>
    </w:p>
    <w:p w14:paraId="0D9183C6" w14:textId="7D9536B9" w:rsidR="69D159EB" w:rsidRDefault="69D159EB" w:rsidP="05D172BC">
      <w:pPr>
        <w:tabs>
          <w:tab w:val="left" w:pos="4320"/>
          <w:tab w:val="left" w:pos="4485"/>
          <w:tab w:val="left" w:pos="5445"/>
        </w:tabs>
        <w:spacing w:after="0" w:line="360" w:lineRule="auto"/>
        <w:jc w:val="both"/>
        <w:rPr>
          <w:rFonts w:cs="Calibri"/>
          <w:b/>
          <w:bCs/>
          <w:sz w:val="24"/>
          <w:szCs w:val="24"/>
        </w:rPr>
      </w:pPr>
      <w:r w:rsidRPr="05D172BC">
        <w:rPr>
          <w:rFonts w:cs="Calibri"/>
          <w:b/>
          <w:bCs/>
          <w:sz w:val="24"/>
          <w:szCs w:val="24"/>
        </w:rPr>
        <w:t>3.3.</w:t>
      </w:r>
      <w:r w:rsidR="37DE4710" w:rsidRPr="05D172BC">
        <w:rPr>
          <w:rFonts w:cs="Calibri"/>
          <w:b/>
          <w:bCs/>
          <w:sz w:val="24"/>
          <w:szCs w:val="24"/>
        </w:rPr>
        <w:t xml:space="preserve">3. </w:t>
      </w:r>
      <w:r w:rsidR="728F0C38" w:rsidRPr="05D172BC">
        <w:rPr>
          <w:rFonts w:cs="Calibri"/>
          <w:b/>
          <w:bCs/>
          <w:sz w:val="24"/>
          <w:szCs w:val="24"/>
        </w:rPr>
        <w:t xml:space="preserve">Identificar los elementos </w:t>
      </w:r>
      <w:r w:rsidR="499B064C" w:rsidRPr="05D172BC">
        <w:rPr>
          <w:rFonts w:cs="Calibri"/>
          <w:b/>
          <w:bCs/>
          <w:sz w:val="24"/>
          <w:szCs w:val="24"/>
        </w:rPr>
        <w:t xml:space="preserve">gráficos </w:t>
      </w:r>
      <w:r w:rsidR="728F0C38" w:rsidRPr="05D172BC">
        <w:rPr>
          <w:rFonts w:cs="Calibri"/>
          <w:b/>
          <w:bCs/>
          <w:sz w:val="24"/>
          <w:szCs w:val="24"/>
        </w:rPr>
        <w:t>necesarios para la composición</w:t>
      </w:r>
      <w:r w:rsidR="324ACAE9" w:rsidRPr="05D172BC">
        <w:rPr>
          <w:rFonts w:cs="Calibri"/>
          <w:b/>
          <w:bCs/>
          <w:sz w:val="24"/>
          <w:szCs w:val="24"/>
        </w:rPr>
        <w:t xml:space="preserve"> de interfaces</w:t>
      </w:r>
      <w:r w:rsidR="728F0C38" w:rsidRPr="05D172BC">
        <w:rPr>
          <w:rFonts w:cs="Calibri"/>
          <w:b/>
          <w:bCs/>
          <w:sz w:val="24"/>
          <w:szCs w:val="24"/>
        </w:rPr>
        <w:t xml:space="preserve"> </w:t>
      </w:r>
      <w:r w:rsidR="08DA555E" w:rsidRPr="05D172BC">
        <w:rPr>
          <w:rFonts w:cs="Calibri"/>
          <w:b/>
          <w:bCs/>
          <w:sz w:val="24"/>
          <w:szCs w:val="24"/>
        </w:rPr>
        <w:t>digitales, teniendo</w:t>
      </w:r>
      <w:r w:rsidR="7FF39B69" w:rsidRPr="05D172BC">
        <w:rPr>
          <w:rFonts w:cs="Calibri"/>
          <w:b/>
          <w:bCs/>
          <w:sz w:val="24"/>
          <w:szCs w:val="24"/>
        </w:rPr>
        <w:t xml:space="preserve"> en cuenta los requerimientos del proyecto formativo, a partir de las siguientes orientaciones:</w:t>
      </w:r>
    </w:p>
    <w:p w14:paraId="3D33901B" w14:textId="4D8D0117" w:rsidR="05D172BC" w:rsidRDefault="05D172BC" w:rsidP="05D172BC">
      <w:pPr>
        <w:tabs>
          <w:tab w:val="left" w:pos="4320"/>
          <w:tab w:val="left" w:pos="4485"/>
          <w:tab w:val="left" w:pos="5445"/>
        </w:tabs>
        <w:spacing w:after="0" w:line="360" w:lineRule="auto"/>
        <w:jc w:val="both"/>
        <w:rPr>
          <w:rFonts w:cs="Calibri"/>
          <w:sz w:val="24"/>
          <w:szCs w:val="24"/>
        </w:rPr>
      </w:pPr>
    </w:p>
    <w:p w14:paraId="2B79AD7D" w14:textId="58EFE78D" w:rsidR="728F0C38" w:rsidRDefault="728F0C38" w:rsidP="409E562D">
      <w:pPr>
        <w:tabs>
          <w:tab w:val="left" w:pos="4320"/>
          <w:tab w:val="left" w:pos="4485"/>
          <w:tab w:val="left" w:pos="5445"/>
        </w:tabs>
        <w:spacing w:after="0" w:line="360" w:lineRule="auto"/>
        <w:jc w:val="both"/>
        <w:rPr>
          <w:rFonts w:cs="Calibri"/>
          <w:sz w:val="24"/>
          <w:szCs w:val="24"/>
        </w:rPr>
      </w:pPr>
      <w:r w:rsidRPr="409E562D">
        <w:rPr>
          <w:rFonts w:cs="Calibri"/>
          <w:sz w:val="24"/>
          <w:szCs w:val="24"/>
        </w:rPr>
        <w:t>La sesión iniciará con la explicación por parte del instructor sobre los elementos clave para el diseño y composición de interfaces gráficas.</w:t>
      </w:r>
    </w:p>
    <w:p w14:paraId="43AFEF7D" w14:textId="0DFFE189" w:rsidR="409E562D" w:rsidRDefault="409E562D" w:rsidP="409E562D">
      <w:pPr>
        <w:tabs>
          <w:tab w:val="left" w:pos="4320"/>
          <w:tab w:val="left" w:pos="4485"/>
          <w:tab w:val="left" w:pos="5445"/>
        </w:tabs>
        <w:spacing w:after="0" w:line="360" w:lineRule="auto"/>
        <w:jc w:val="both"/>
        <w:rPr>
          <w:rFonts w:cs="Calibri"/>
          <w:sz w:val="24"/>
          <w:szCs w:val="24"/>
        </w:rPr>
      </w:pPr>
    </w:p>
    <w:p w14:paraId="0CF2E43F" w14:textId="7E6FE652" w:rsidR="728F0C38" w:rsidRDefault="728F0C38" w:rsidP="409E562D">
      <w:pPr>
        <w:tabs>
          <w:tab w:val="left" w:pos="4320"/>
          <w:tab w:val="left" w:pos="4485"/>
          <w:tab w:val="left" w:pos="5445"/>
        </w:tabs>
        <w:spacing w:after="0" w:line="360" w:lineRule="auto"/>
        <w:jc w:val="both"/>
        <w:rPr>
          <w:rFonts w:cs="Calibri"/>
          <w:sz w:val="24"/>
          <w:szCs w:val="24"/>
        </w:rPr>
      </w:pPr>
      <w:r w:rsidRPr="05D172BC">
        <w:rPr>
          <w:rFonts w:cs="Calibri"/>
          <w:sz w:val="24"/>
          <w:szCs w:val="24"/>
        </w:rPr>
        <w:t>Posteriormente, en los grupos autónomos de trabajo, los aprendices deberán tener en cuenta los requerimientos de su Proyecto Formativo y con base en ello y la información orientada por el instructor, deberán listar cada uno de los elementos que se utilizarán en el diseño de las interfaces gráficas de sus proyectos con su respectiva justificación de uso.</w:t>
      </w:r>
    </w:p>
    <w:p w14:paraId="25DEC77D" w14:textId="16BC0C23" w:rsidR="05D172BC" w:rsidRDefault="05D172BC" w:rsidP="05D172BC">
      <w:pPr>
        <w:tabs>
          <w:tab w:val="left" w:pos="4320"/>
          <w:tab w:val="left" w:pos="4485"/>
          <w:tab w:val="left" w:pos="5445"/>
        </w:tabs>
        <w:spacing w:after="0" w:line="360" w:lineRule="auto"/>
        <w:jc w:val="both"/>
        <w:rPr>
          <w:rFonts w:cs="Calibri"/>
          <w:sz w:val="24"/>
          <w:szCs w:val="24"/>
        </w:rPr>
      </w:pPr>
    </w:p>
    <w:p w14:paraId="698E450C" w14:textId="5954B3BF" w:rsidR="728F0C38" w:rsidRDefault="728F0C38" w:rsidP="409E562D">
      <w:pPr>
        <w:tabs>
          <w:tab w:val="left" w:pos="4320"/>
          <w:tab w:val="left" w:pos="4485"/>
          <w:tab w:val="left" w:pos="5445"/>
        </w:tabs>
        <w:spacing w:after="0" w:line="360" w:lineRule="auto"/>
        <w:jc w:val="both"/>
        <w:rPr>
          <w:rFonts w:cs="Calibri"/>
          <w:sz w:val="24"/>
          <w:szCs w:val="24"/>
        </w:rPr>
      </w:pPr>
      <w:r w:rsidRPr="4A76065C">
        <w:rPr>
          <w:rFonts w:cs="Calibri"/>
          <w:sz w:val="24"/>
          <w:szCs w:val="24"/>
        </w:rPr>
        <w:t>Por ejemplo:</w:t>
      </w:r>
      <w:r w:rsidR="4CCCC9B9" w:rsidRPr="4A76065C">
        <w:rPr>
          <w:rFonts w:cs="Calibri"/>
          <w:sz w:val="24"/>
          <w:szCs w:val="24"/>
        </w:rPr>
        <w:t xml:space="preserve"> si se piensa realizar un aplicativo </w:t>
      </w:r>
      <w:r w:rsidR="2F1AA5BE" w:rsidRPr="4A76065C">
        <w:rPr>
          <w:rFonts w:cs="Calibri"/>
          <w:sz w:val="24"/>
          <w:szCs w:val="24"/>
        </w:rPr>
        <w:t>móvil</w:t>
      </w:r>
      <w:r w:rsidR="4CCCC9B9" w:rsidRPr="4A76065C">
        <w:rPr>
          <w:rFonts w:cs="Calibri"/>
          <w:sz w:val="24"/>
          <w:szCs w:val="24"/>
        </w:rPr>
        <w:t xml:space="preserve"> o un sitio web</w:t>
      </w:r>
      <w:r w:rsidR="20ADDC1F" w:rsidRPr="4A76065C">
        <w:rPr>
          <w:rFonts w:cs="Calibri"/>
          <w:sz w:val="24"/>
          <w:szCs w:val="24"/>
        </w:rPr>
        <w:t xml:space="preserve"> se debe presentar la guía de estilo la cual incluyes diseño:</w:t>
      </w:r>
    </w:p>
    <w:p w14:paraId="4652EAA0" w14:textId="4621934F" w:rsidR="20ADDC1F" w:rsidRDefault="20ADDC1F" w:rsidP="409E562D">
      <w:pPr>
        <w:pStyle w:val="Prrafodelista"/>
        <w:numPr>
          <w:ilvl w:val="0"/>
          <w:numId w:val="4"/>
        </w:numPr>
        <w:tabs>
          <w:tab w:val="left" w:pos="4320"/>
          <w:tab w:val="left" w:pos="4485"/>
          <w:tab w:val="left" w:pos="5445"/>
        </w:tabs>
        <w:spacing w:after="0" w:line="360" w:lineRule="auto"/>
        <w:jc w:val="both"/>
        <w:rPr>
          <w:rFonts w:ascii="Calibri" w:eastAsia="Calibri" w:hAnsi="Calibri" w:cs="Calibri"/>
          <w:sz w:val="24"/>
          <w:szCs w:val="24"/>
        </w:rPr>
      </w:pPr>
      <w:r w:rsidRPr="36188B2D">
        <w:rPr>
          <w:rFonts w:ascii="Calibri" w:eastAsia="Calibri" w:hAnsi="Calibri" w:cs="Calibri"/>
          <w:sz w:val="24"/>
          <w:szCs w:val="24"/>
        </w:rPr>
        <w:t>Botones</w:t>
      </w:r>
    </w:p>
    <w:p w14:paraId="4AB6C3D7" w14:textId="3BDF01E5" w:rsidR="20ADDC1F" w:rsidRDefault="20ADDC1F" w:rsidP="409E562D">
      <w:pPr>
        <w:pStyle w:val="Prrafodelista"/>
        <w:numPr>
          <w:ilvl w:val="0"/>
          <w:numId w:val="4"/>
        </w:numPr>
        <w:tabs>
          <w:tab w:val="left" w:pos="4320"/>
          <w:tab w:val="left" w:pos="4485"/>
          <w:tab w:val="left" w:pos="5445"/>
        </w:tabs>
        <w:spacing w:after="0" w:line="360" w:lineRule="auto"/>
        <w:jc w:val="both"/>
        <w:rPr>
          <w:rFonts w:ascii="Calibri" w:eastAsia="Calibri" w:hAnsi="Calibri" w:cs="Calibri"/>
          <w:sz w:val="24"/>
          <w:szCs w:val="24"/>
        </w:rPr>
      </w:pPr>
      <w:r w:rsidRPr="36188B2D">
        <w:rPr>
          <w:rFonts w:ascii="Calibri" w:eastAsia="Calibri" w:hAnsi="Calibri" w:cs="Calibri"/>
          <w:sz w:val="24"/>
          <w:szCs w:val="24"/>
        </w:rPr>
        <w:t>Paleta de color (Primarios/secundarios)</w:t>
      </w:r>
    </w:p>
    <w:p w14:paraId="3D1C5EE3" w14:textId="6BC6BE25" w:rsidR="20ADDC1F" w:rsidRDefault="20ADDC1F" w:rsidP="409E562D">
      <w:pPr>
        <w:pStyle w:val="Prrafodelista"/>
        <w:numPr>
          <w:ilvl w:val="0"/>
          <w:numId w:val="4"/>
        </w:numPr>
        <w:tabs>
          <w:tab w:val="left" w:pos="4320"/>
          <w:tab w:val="left" w:pos="4485"/>
          <w:tab w:val="left" w:pos="5445"/>
        </w:tabs>
        <w:spacing w:after="0" w:line="360" w:lineRule="auto"/>
        <w:jc w:val="both"/>
        <w:rPr>
          <w:rFonts w:ascii="Calibri" w:eastAsia="Calibri" w:hAnsi="Calibri" w:cs="Calibri"/>
          <w:sz w:val="24"/>
          <w:szCs w:val="24"/>
        </w:rPr>
      </w:pPr>
      <w:r w:rsidRPr="36188B2D">
        <w:rPr>
          <w:rFonts w:ascii="Calibri" w:eastAsia="Calibri" w:hAnsi="Calibri" w:cs="Calibri"/>
          <w:sz w:val="24"/>
          <w:szCs w:val="24"/>
        </w:rPr>
        <w:t>Tipografías (Variaciones de uso)</w:t>
      </w:r>
    </w:p>
    <w:p w14:paraId="76C670F4" w14:textId="78398D19" w:rsidR="20ADDC1F" w:rsidRDefault="20ADDC1F" w:rsidP="409E562D">
      <w:pPr>
        <w:pStyle w:val="Prrafodelista"/>
        <w:numPr>
          <w:ilvl w:val="0"/>
          <w:numId w:val="4"/>
        </w:numPr>
        <w:tabs>
          <w:tab w:val="left" w:pos="4320"/>
          <w:tab w:val="left" w:pos="4485"/>
          <w:tab w:val="left" w:pos="5445"/>
        </w:tabs>
        <w:spacing w:after="0" w:line="360" w:lineRule="auto"/>
        <w:jc w:val="both"/>
        <w:rPr>
          <w:rFonts w:ascii="Calibri" w:eastAsia="Calibri" w:hAnsi="Calibri" w:cs="Calibri"/>
          <w:sz w:val="24"/>
          <w:szCs w:val="24"/>
        </w:rPr>
      </w:pPr>
      <w:r w:rsidRPr="36188B2D">
        <w:rPr>
          <w:rFonts w:ascii="Calibri" w:eastAsia="Calibri" w:hAnsi="Calibri" w:cs="Calibri"/>
          <w:sz w:val="24"/>
          <w:szCs w:val="24"/>
        </w:rPr>
        <w:t>Logo</w:t>
      </w:r>
    </w:p>
    <w:p w14:paraId="4A094CFF" w14:textId="237D8FCF" w:rsidR="20ADDC1F" w:rsidRDefault="20ADDC1F" w:rsidP="409E562D">
      <w:pPr>
        <w:pStyle w:val="Prrafodelista"/>
        <w:numPr>
          <w:ilvl w:val="0"/>
          <w:numId w:val="4"/>
        </w:numPr>
        <w:tabs>
          <w:tab w:val="left" w:pos="4320"/>
          <w:tab w:val="left" w:pos="4485"/>
          <w:tab w:val="left" w:pos="5445"/>
        </w:tabs>
        <w:spacing w:after="0" w:line="360" w:lineRule="auto"/>
        <w:jc w:val="both"/>
        <w:rPr>
          <w:rFonts w:ascii="Calibri" w:eastAsia="Calibri" w:hAnsi="Calibri" w:cs="Calibri"/>
          <w:sz w:val="24"/>
          <w:szCs w:val="24"/>
        </w:rPr>
      </w:pPr>
      <w:r w:rsidRPr="36188B2D">
        <w:rPr>
          <w:rFonts w:ascii="Calibri" w:eastAsia="Calibri" w:hAnsi="Calibri" w:cs="Calibri"/>
          <w:sz w:val="24"/>
          <w:szCs w:val="24"/>
        </w:rPr>
        <w:t>Iconos</w:t>
      </w:r>
    </w:p>
    <w:p w14:paraId="6E3648A9" w14:textId="5B22F380" w:rsidR="20ADDC1F" w:rsidRDefault="20ADDC1F" w:rsidP="409E562D">
      <w:pPr>
        <w:pStyle w:val="Prrafodelista"/>
        <w:numPr>
          <w:ilvl w:val="0"/>
          <w:numId w:val="4"/>
        </w:numPr>
        <w:tabs>
          <w:tab w:val="left" w:pos="4320"/>
          <w:tab w:val="left" w:pos="4485"/>
          <w:tab w:val="left" w:pos="5445"/>
        </w:tabs>
        <w:spacing w:after="0" w:line="360" w:lineRule="auto"/>
        <w:jc w:val="both"/>
        <w:rPr>
          <w:rFonts w:ascii="Calibri" w:eastAsia="Calibri" w:hAnsi="Calibri" w:cs="Calibri"/>
          <w:sz w:val="24"/>
          <w:szCs w:val="24"/>
        </w:rPr>
      </w:pPr>
      <w:r w:rsidRPr="36188B2D">
        <w:rPr>
          <w:rFonts w:ascii="Calibri" w:eastAsia="Calibri" w:hAnsi="Calibri" w:cs="Calibri"/>
          <w:sz w:val="24"/>
          <w:szCs w:val="24"/>
        </w:rPr>
        <w:t>Tono de voz</w:t>
      </w:r>
    </w:p>
    <w:p w14:paraId="1C785461" w14:textId="70E65493" w:rsidR="20ADDC1F" w:rsidRDefault="20ADDC1F" w:rsidP="409E562D">
      <w:pPr>
        <w:pStyle w:val="Prrafodelista"/>
        <w:numPr>
          <w:ilvl w:val="0"/>
          <w:numId w:val="4"/>
        </w:numPr>
        <w:tabs>
          <w:tab w:val="left" w:pos="4320"/>
          <w:tab w:val="left" w:pos="4485"/>
          <w:tab w:val="left" w:pos="5445"/>
        </w:tabs>
        <w:spacing w:after="0" w:line="360" w:lineRule="auto"/>
        <w:jc w:val="both"/>
        <w:rPr>
          <w:rFonts w:ascii="Calibri" w:eastAsia="Calibri" w:hAnsi="Calibri" w:cs="Calibri"/>
          <w:sz w:val="24"/>
          <w:szCs w:val="24"/>
        </w:rPr>
      </w:pPr>
      <w:r w:rsidRPr="36188B2D">
        <w:rPr>
          <w:rFonts w:ascii="Calibri" w:eastAsia="Calibri" w:hAnsi="Calibri" w:cs="Calibri"/>
          <w:sz w:val="24"/>
          <w:szCs w:val="24"/>
        </w:rPr>
        <w:t xml:space="preserve">Redacción </w:t>
      </w:r>
    </w:p>
    <w:p w14:paraId="043F6C6D" w14:textId="16B57F37" w:rsidR="20ADDC1F" w:rsidRDefault="20ADDC1F" w:rsidP="36188B2D">
      <w:pPr>
        <w:pStyle w:val="Prrafodelista"/>
        <w:numPr>
          <w:ilvl w:val="0"/>
          <w:numId w:val="4"/>
        </w:numPr>
        <w:tabs>
          <w:tab w:val="left" w:pos="4320"/>
          <w:tab w:val="left" w:pos="4485"/>
          <w:tab w:val="left" w:pos="5445"/>
        </w:tabs>
        <w:spacing w:after="0" w:line="360" w:lineRule="auto"/>
        <w:jc w:val="both"/>
        <w:rPr>
          <w:rFonts w:ascii="Calibri" w:eastAsia="Calibri" w:hAnsi="Calibri" w:cs="Calibri"/>
          <w:sz w:val="24"/>
          <w:szCs w:val="24"/>
        </w:rPr>
      </w:pPr>
      <w:r w:rsidRPr="05D172BC">
        <w:rPr>
          <w:rFonts w:ascii="Calibri" w:eastAsia="Calibri" w:hAnsi="Calibri" w:cs="Calibri"/>
          <w:sz w:val="24"/>
          <w:szCs w:val="24"/>
        </w:rPr>
        <w:t>Imágenes/ilustraciones</w:t>
      </w:r>
    </w:p>
    <w:p w14:paraId="5D1714F0" w14:textId="55D8A4CD" w:rsidR="05D172BC" w:rsidRDefault="05D172BC" w:rsidP="05D172BC">
      <w:pPr>
        <w:tabs>
          <w:tab w:val="left" w:pos="4320"/>
          <w:tab w:val="left" w:pos="4485"/>
          <w:tab w:val="left" w:pos="5445"/>
        </w:tabs>
        <w:spacing w:after="0" w:line="360" w:lineRule="auto"/>
        <w:jc w:val="both"/>
        <w:rPr>
          <w:rFonts w:cs="Calibri"/>
          <w:sz w:val="24"/>
          <w:szCs w:val="24"/>
        </w:rPr>
      </w:pPr>
    </w:p>
    <w:p w14:paraId="7786F86F" w14:textId="5E5FD658" w:rsidR="20ADDC1F" w:rsidRDefault="20ADDC1F" w:rsidP="409E562D">
      <w:pPr>
        <w:tabs>
          <w:tab w:val="left" w:pos="4320"/>
          <w:tab w:val="left" w:pos="4485"/>
          <w:tab w:val="left" w:pos="5445"/>
        </w:tabs>
        <w:spacing w:after="0" w:line="360" w:lineRule="auto"/>
        <w:jc w:val="both"/>
        <w:rPr>
          <w:rFonts w:cs="Calibri"/>
          <w:sz w:val="24"/>
          <w:szCs w:val="24"/>
        </w:rPr>
      </w:pPr>
      <w:r w:rsidRPr="409E562D">
        <w:rPr>
          <w:rFonts w:cs="Calibri"/>
          <w:sz w:val="24"/>
          <w:szCs w:val="24"/>
        </w:rPr>
        <w:t>Todos estos elementos deben de venir acompañados con su correspondiente justificación de uso.</w:t>
      </w:r>
    </w:p>
    <w:p w14:paraId="2F808ABB" w14:textId="79636CBF" w:rsidR="728F0C38" w:rsidRDefault="728F0C38" w:rsidP="409E562D">
      <w:pPr>
        <w:tabs>
          <w:tab w:val="left" w:pos="4320"/>
          <w:tab w:val="left" w:pos="4485"/>
          <w:tab w:val="left" w:pos="5445"/>
        </w:tabs>
        <w:spacing w:after="0" w:line="360" w:lineRule="auto"/>
        <w:jc w:val="both"/>
        <w:rPr>
          <w:rFonts w:cs="Calibri"/>
          <w:sz w:val="24"/>
          <w:szCs w:val="24"/>
        </w:rPr>
      </w:pPr>
      <w:r w:rsidRPr="05D172BC">
        <w:rPr>
          <w:rFonts w:cs="Calibri"/>
          <w:sz w:val="24"/>
          <w:szCs w:val="24"/>
        </w:rPr>
        <w:t xml:space="preserve">Los elementos podrán ser desarrollados en el programa de su elección (Se recomienda utilizar </w:t>
      </w:r>
      <w:proofErr w:type="spellStart"/>
      <w:r w:rsidR="0A418B0C" w:rsidRPr="05D172BC">
        <w:rPr>
          <w:rFonts w:cs="Calibri"/>
          <w:sz w:val="24"/>
          <w:szCs w:val="24"/>
        </w:rPr>
        <w:t>Figma</w:t>
      </w:r>
      <w:proofErr w:type="spellEnd"/>
      <w:r w:rsidRPr="05D172BC">
        <w:rPr>
          <w:rFonts w:cs="Calibri"/>
          <w:sz w:val="24"/>
          <w:szCs w:val="24"/>
        </w:rPr>
        <w:t xml:space="preserve">, Adobe Photoshop o Adobe </w:t>
      </w:r>
      <w:proofErr w:type="spellStart"/>
      <w:r w:rsidRPr="05D172BC">
        <w:rPr>
          <w:rFonts w:cs="Calibri"/>
          <w:sz w:val="24"/>
          <w:szCs w:val="24"/>
        </w:rPr>
        <w:t>Illustrator</w:t>
      </w:r>
      <w:proofErr w:type="spellEnd"/>
      <w:r w:rsidRPr="05D172BC">
        <w:rPr>
          <w:rFonts w:cs="Calibri"/>
          <w:sz w:val="24"/>
          <w:szCs w:val="24"/>
        </w:rPr>
        <w:t>)</w:t>
      </w:r>
      <w:r w:rsidR="41B73423" w:rsidRPr="05D172BC">
        <w:rPr>
          <w:rFonts w:cs="Calibri"/>
          <w:sz w:val="24"/>
          <w:szCs w:val="24"/>
        </w:rPr>
        <w:t>.</w:t>
      </w:r>
      <w:r w:rsidRPr="05D172BC">
        <w:rPr>
          <w:rFonts w:cs="Calibri"/>
          <w:sz w:val="24"/>
          <w:szCs w:val="24"/>
        </w:rPr>
        <w:t xml:space="preserve"> Ordene correctamente en carpetas separadas cada apartado de sus diseños de interfaz de proyecto como por ejemplo crear una carpeta para botones, otra para logos, entre otros. Una vez definido en detalle lo solicitado, cada grupo deberá presentar la documentación y exponerlo ante el instructor con el propósito de recibir la retroalimentación necesaria y aclarar dudas e inquietudes sobre el tema.</w:t>
      </w:r>
    </w:p>
    <w:p w14:paraId="4A2016AA" w14:textId="0DF272B3" w:rsidR="409E562D" w:rsidRDefault="409E562D" w:rsidP="05D172BC">
      <w:pPr>
        <w:tabs>
          <w:tab w:val="left" w:pos="4320"/>
          <w:tab w:val="left" w:pos="4485"/>
          <w:tab w:val="left" w:pos="5445"/>
        </w:tabs>
        <w:spacing w:after="0" w:line="360" w:lineRule="auto"/>
        <w:jc w:val="both"/>
        <w:rPr>
          <w:rFonts w:eastAsia="Arial" w:cs="Calibri"/>
          <w:b/>
          <w:bCs/>
        </w:rPr>
      </w:pPr>
    </w:p>
    <w:p w14:paraId="22F8B6C9" w14:textId="3698458A" w:rsidR="409E562D" w:rsidRDefault="4C68B38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 xml:space="preserve">Ambiente requerido: </w:t>
      </w:r>
      <w:r w:rsidRPr="47CE3467">
        <w:rPr>
          <w:rFonts w:eastAsia="Arial" w:cs="Calibri"/>
          <w:sz w:val="24"/>
          <w:szCs w:val="24"/>
        </w:rPr>
        <w:t xml:space="preserve"> Ambiente con equipos de cómputo con las aplicaciones necesarios para el desarrollo de la documentación del proyecto, el diseño y la construcción del software.</w:t>
      </w:r>
    </w:p>
    <w:p w14:paraId="484D3765" w14:textId="6EDD30D2" w:rsidR="409E562D" w:rsidRDefault="4C68B389"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lastRenderedPageBreak/>
        <w:t xml:space="preserve">Estrategias o técnicas didácticas activas: </w:t>
      </w:r>
      <w:r w:rsidR="0089AC76" w:rsidRPr="47CE3467">
        <w:rPr>
          <w:rFonts w:eastAsia="Arial" w:cs="Calibri"/>
          <w:sz w:val="24"/>
          <w:szCs w:val="24"/>
        </w:rPr>
        <w:t>Taller práctico, t</w:t>
      </w:r>
      <w:r w:rsidRPr="47CE3467">
        <w:rPr>
          <w:rFonts w:eastAsia="Arial" w:cs="Calibri"/>
          <w:sz w:val="24"/>
          <w:szCs w:val="24"/>
        </w:rPr>
        <w:t xml:space="preserve">rabajo colaborativo, investigación guiada, exposición de resultados, </w:t>
      </w:r>
      <w:r w:rsidRPr="47CE3467">
        <w:rPr>
          <w:rFonts w:cs="Calibri"/>
          <w:sz w:val="24"/>
          <w:szCs w:val="24"/>
        </w:rPr>
        <w:t>retroalimentación guiada.</w:t>
      </w:r>
    </w:p>
    <w:p w14:paraId="3416CDDD" w14:textId="5B4C37BA" w:rsidR="409E562D" w:rsidRDefault="4C68B389"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Materiales de formación:</w:t>
      </w:r>
      <w:r w:rsidRPr="47CE3467">
        <w:rPr>
          <w:rFonts w:eastAsia="Arial" w:cs="Calibri"/>
          <w:sz w:val="24"/>
          <w:szCs w:val="24"/>
        </w:rPr>
        <w:t xml:space="preserve"> C</w:t>
      </w:r>
      <w:r w:rsidRPr="47CE3467">
        <w:rPr>
          <w:rFonts w:cs="Calibri"/>
          <w:sz w:val="24"/>
          <w:szCs w:val="24"/>
        </w:rPr>
        <w:t xml:space="preserve">omputadores con acceso a internet; herramientas digitales de diseño, Tablero, marcadores y video </w:t>
      </w:r>
      <w:proofErr w:type="spellStart"/>
      <w:r w:rsidRPr="47CE3467">
        <w:rPr>
          <w:rFonts w:cs="Calibri"/>
          <w:sz w:val="24"/>
          <w:szCs w:val="24"/>
        </w:rPr>
        <w:t>beam</w:t>
      </w:r>
      <w:proofErr w:type="spellEnd"/>
      <w:r w:rsidRPr="47CE3467">
        <w:rPr>
          <w:rFonts w:cs="Calibri"/>
          <w:sz w:val="24"/>
          <w:szCs w:val="24"/>
        </w:rPr>
        <w:t xml:space="preserve">. </w:t>
      </w:r>
    </w:p>
    <w:p w14:paraId="2B7E8172" w14:textId="18A3F18F" w:rsidR="409E562D" w:rsidRDefault="4C68B389" w:rsidP="47CE3467">
      <w:pPr>
        <w:tabs>
          <w:tab w:val="left" w:pos="4320"/>
          <w:tab w:val="left" w:pos="4485"/>
          <w:tab w:val="left" w:pos="5445"/>
        </w:tabs>
        <w:spacing w:after="0" w:line="360" w:lineRule="auto"/>
        <w:jc w:val="both"/>
        <w:rPr>
          <w:rFonts w:eastAsia="Arial" w:cs="Calibri"/>
          <w:b/>
          <w:bCs/>
          <w:sz w:val="24"/>
          <w:szCs w:val="24"/>
        </w:rPr>
      </w:pPr>
      <w:r w:rsidRPr="47CE3467">
        <w:rPr>
          <w:rFonts w:eastAsia="Arial" w:cs="Calibri"/>
          <w:b/>
          <w:bCs/>
          <w:sz w:val="24"/>
          <w:szCs w:val="24"/>
        </w:rPr>
        <w:t xml:space="preserve">Material de apoyo: </w:t>
      </w:r>
      <w:r w:rsidR="6E9DB404" w:rsidRPr="47CE3467">
        <w:rPr>
          <w:rFonts w:cs="Calibri"/>
          <w:sz w:val="24"/>
          <w:szCs w:val="24"/>
        </w:rPr>
        <w:t>Presentación del instructor sobre elementos de composición gráfica en interfaces digitales.</w:t>
      </w:r>
    </w:p>
    <w:p w14:paraId="601296C4" w14:textId="5654DAB6" w:rsidR="409E562D" w:rsidRDefault="4C68B389"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 xml:space="preserve">Evidencias de aprendizaje: </w:t>
      </w:r>
      <w:r w:rsidR="1DCCEAE0" w:rsidRPr="47CE3467">
        <w:rPr>
          <w:rFonts w:cs="Calibri"/>
          <w:sz w:val="24"/>
          <w:szCs w:val="24"/>
        </w:rPr>
        <w:t>Documento con el listado de los elementos gráficos identificados para la interfaz del proyecto y su respectiva justificación, acompañado de la biblioteca de elementos organizada en carpetas.</w:t>
      </w:r>
    </w:p>
    <w:p w14:paraId="24423355" w14:textId="5BDACADA" w:rsidR="00435E27" w:rsidRPr="00435E27" w:rsidRDefault="00435E27" w:rsidP="47CE3467">
      <w:pPr>
        <w:tabs>
          <w:tab w:val="left" w:pos="4320"/>
          <w:tab w:val="left" w:pos="4485"/>
          <w:tab w:val="left" w:pos="5445"/>
        </w:tabs>
        <w:spacing w:after="0" w:line="360" w:lineRule="auto"/>
        <w:jc w:val="both"/>
        <w:rPr>
          <w:rFonts w:cs="Calibri"/>
          <w:b/>
          <w:bCs/>
          <w:sz w:val="24"/>
          <w:szCs w:val="24"/>
        </w:rPr>
      </w:pPr>
      <w:r w:rsidRPr="00E236C2">
        <w:rPr>
          <w:rFonts w:cs="Calibri"/>
          <w:b/>
          <w:bCs/>
          <w:sz w:val="24"/>
          <w:szCs w:val="24"/>
        </w:rPr>
        <w:t>Instrumento de evaluación:</w:t>
      </w:r>
      <w:r w:rsidR="00CF5E52" w:rsidRPr="00E236C2">
        <w:rPr>
          <w:rFonts w:cs="Calibri"/>
          <w:b/>
          <w:bCs/>
          <w:sz w:val="24"/>
          <w:szCs w:val="24"/>
        </w:rPr>
        <w:t xml:space="preserve"> </w:t>
      </w:r>
      <w:r w:rsidR="00CF5E52" w:rsidRPr="00AF18AC">
        <w:rPr>
          <w:rFonts w:cs="Calibri"/>
          <w:sz w:val="24"/>
          <w:szCs w:val="24"/>
        </w:rPr>
        <w:t>Lista de chequeo</w:t>
      </w:r>
    </w:p>
    <w:p w14:paraId="1FE52289" w14:textId="69A103D8" w:rsidR="409E562D" w:rsidRDefault="4C68B38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 xml:space="preserve">Duración de la actividad:  </w:t>
      </w:r>
      <w:r w:rsidR="6FD0E05E" w:rsidRPr="47CE3467">
        <w:rPr>
          <w:rFonts w:eastAsia="Arial" w:cs="Calibri"/>
          <w:sz w:val="24"/>
          <w:szCs w:val="24"/>
        </w:rPr>
        <w:t>6</w:t>
      </w:r>
      <w:r w:rsidRPr="47CE3467">
        <w:rPr>
          <w:rFonts w:eastAsia="Arial" w:cs="Calibri"/>
          <w:sz w:val="24"/>
          <w:szCs w:val="24"/>
        </w:rPr>
        <w:t xml:space="preserve"> horas.</w:t>
      </w:r>
    </w:p>
    <w:p w14:paraId="3B342894" w14:textId="1D5DAD5D" w:rsidR="47CE3467" w:rsidRDefault="47CE3467" w:rsidP="47CE3467">
      <w:pPr>
        <w:tabs>
          <w:tab w:val="left" w:pos="4320"/>
          <w:tab w:val="left" w:pos="4485"/>
          <w:tab w:val="left" w:pos="5445"/>
        </w:tabs>
        <w:spacing w:after="0" w:line="360" w:lineRule="auto"/>
        <w:jc w:val="both"/>
        <w:rPr>
          <w:rFonts w:cs="Calibri"/>
          <w:b/>
          <w:bCs/>
          <w:sz w:val="24"/>
          <w:szCs w:val="24"/>
        </w:rPr>
      </w:pPr>
    </w:p>
    <w:p w14:paraId="4ADF6255" w14:textId="7E9699C4" w:rsidR="409E562D" w:rsidRDefault="5D9C0525" w:rsidP="05D172BC">
      <w:pPr>
        <w:tabs>
          <w:tab w:val="left" w:pos="4320"/>
          <w:tab w:val="left" w:pos="4485"/>
          <w:tab w:val="left" w:pos="5445"/>
        </w:tabs>
        <w:spacing w:after="0" w:line="360" w:lineRule="auto"/>
        <w:jc w:val="both"/>
        <w:rPr>
          <w:rFonts w:cs="Calibri"/>
          <w:b/>
          <w:bCs/>
          <w:sz w:val="24"/>
          <w:szCs w:val="24"/>
        </w:rPr>
      </w:pPr>
      <w:r w:rsidRPr="05D172BC">
        <w:rPr>
          <w:rFonts w:cs="Calibri"/>
          <w:b/>
          <w:bCs/>
          <w:sz w:val="24"/>
          <w:szCs w:val="24"/>
        </w:rPr>
        <w:t>Actividad de aprendizaje No. 4.</w:t>
      </w:r>
    </w:p>
    <w:p w14:paraId="6A29A6AC" w14:textId="36207D3B" w:rsidR="409E562D" w:rsidRDefault="409E562D" w:rsidP="05D172BC">
      <w:pPr>
        <w:tabs>
          <w:tab w:val="left" w:pos="4320"/>
          <w:tab w:val="left" w:pos="4485"/>
          <w:tab w:val="left" w:pos="5445"/>
        </w:tabs>
        <w:spacing w:after="0" w:line="360" w:lineRule="auto"/>
        <w:jc w:val="both"/>
        <w:rPr>
          <w:rFonts w:cs="Calibri"/>
          <w:sz w:val="24"/>
          <w:szCs w:val="24"/>
        </w:rPr>
      </w:pPr>
    </w:p>
    <w:p w14:paraId="754F11D1" w14:textId="00C1B166" w:rsidR="409E562D" w:rsidRDefault="42AE0EBA" w:rsidP="409E562D">
      <w:pPr>
        <w:tabs>
          <w:tab w:val="left" w:pos="4320"/>
          <w:tab w:val="left" w:pos="4485"/>
          <w:tab w:val="left" w:pos="5445"/>
        </w:tabs>
        <w:spacing w:after="0" w:line="360" w:lineRule="auto"/>
        <w:jc w:val="both"/>
        <w:rPr>
          <w:rFonts w:cs="Calibri"/>
          <w:sz w:val="24"/>
          <w:szCs w:val="24"/>
        </w:rPr>
      </w:pPr>
      <w:r w:rsidRPr="00435E27">
        <w:rPr>
          <w:rFonts w:cs="Calibri"/>
          <w:sz w:val="24"/>
          <w:szCs w:val="24"/>
          <w:u w:val="single"/>
        </w:rPr>
        <w:t xml:space="preserve">Un boceto por lo general se toma como una idea para dar solución a un problema específico, afirmado por un apoyo gráfico. </w:t>
      </w:r>
      <w:r w:rsidRPr="05D172BC">
        <w:rPr>
          <w:rFonts w:cs="Calibri"/>
          <w:sz w:val="24"/>
          <w:szCs w:val="24"/>
        </w:rPr>
        <w:t>Por lo anterior, los bocetos deben ser lo más claros posibles para dar una idea muy acertada de cómo debe proceder un segmento del proyecto, basado en las necesidades de este. Tenga en cuenta que lo bocetos deben tener un alto nivel de presentación de calidad comparable a lo que se espera del proyecto culminado.</w:t>
      </w:r>
    </w:p>
    <w:p w14:paraId="6D013DED" w14:textId="677BCBF7" w:rsidR="05D172BC" w:rsidRDefault="05D172BC" w:rsidP="05D172BC">
      <w:pPr>
        <w:tabs>
          <w:tab w:val="left" w:pos="4320"/>
          <w:tab w:val="left" w:pos="4485"/>
          <w:tab w:val="left" w:pos="5445"/>
        </w:tabs>
        <w:spacing w:after="0" w:line="360" w:lineRule="auto"/>
        <w:jc w:val="both"/>
        <w:rPr>
          <w:rFonts w:cs="Calibri"/>
          <w:b/>
          <w:bCs/>
          <w:sz w:val="24"/>
          <w:szCs w:val="24"/>
        </w:rPr>
      </w:pPr>
    </w:p>
    <w:p w14:paraId="6B43EE9F" w14:textId="065D9BA5" w:rsidR="36188B2D" w:rsidRDefault="42AE0EBA" w:rsidP="05D172BC">
      <w:pPr>
        <w:tabs>
          <w:tab w:val="left" w:pos="4320"/>
          <w:tab w:val="left" w:pos="4485"/>
          <w:tab w:val="left" w:pos="5445"/>
        </w:tabs>
        <w:spacing w:after="0" w:line="360" w:lineRule="auto"/>
        <w:jc w:val="both"/>
        <w:rPr>
          <w:rFonts w:cs="Calibri"/>
          <w:b/>
          <w:bCs/>
          <w:sz w:val="24"/>
          <w:szCs w:val="24"/>
        </w:rPr>
      </w:pPr>
      <w:r w:rsidRPr="05D172BC">
        <w:rPr>
          <w:rFonts w:cs="Calibri"/>
          <w:b/>
          <w:bCs/>
          <w:sz w:val="24"/>
          <w:szCs w:val="24"/>
        </w:rPr>
        <w:t xml:space="preserve">3.3.4. </w:t>
      </w:r>
      <w:r w:rsidR="5D8C8752" w:rsidRPr="05D172BC">
        <w:rPr>
          <w:rFonts w:cs="Calibri"/>
          <w:b/>
          <w:bCs/>
          <w:sz w:val="24"/>
          <w:szCs w:val="24"/>
        </w:rPr>
        <w:t xml:space="preserve">Representar los elementos y las características que componen un producto </w:t>
      </w:r>
      <w:r w:rsidR="579CA7AD" w:rsidRPr="05D172BC">
        <w:rPr>
          <w:rFonts w:cs="Calibri"/>
          <w:b/>
          <w:bCs/>
          <w:sz w:val="24"/>
          <w:szCs w:val="24"/>
        </w:rPr>
        <w:t>m</w:t>
      </w:r>
      <w:r w:rsidR="5D8C8752" w:rsidRPr="05D172BC">
        <w:rPr>
          <w:rFonts w:cs="Calibri"/>
          <w:b/>
          <w:bCs/>
          <w:sz w:val="24"/>
          <w:szCs w:val="24"/>
        </w:rPr>
        <w:t>ultimedia</w:t>
      </w:r>
      <w:r w:rsidR="5EE338B9" w:rsidRPr="05D172BC">
        <w:rPr>
          <w:rFonts w:cs="Calibri"/>
          <w:sz w:val="24"/>
          <w:szCs w:val="24"/>
        </w:rPr>
        <w:t xml:space="preserve">, </w:t>
      </w:r>
      <w:r w:rsidR="5EE338B9" w:rsidRPr="05D172BC">
        <w:rPr>
          <w:rFonts w:cs="Calibri"/>
          <w:b/>
          <w:bCs/>
          <w:sz w:val="24"/>
          <w:szCs w:val="24"/>
        </w:rPr>
        <w:t xml:space="preserve">mediante la elaboración de bocetos de tipo comprensivo o </w:t>
      </w:r>
      <w:proofErr w:type="spellStart"/>
      <w:r w:rsidR="5EE338B9" w:rsidRPr="05D172BC">
        <w:rPr>
          <w:rFonts w:cs="Calibri"/>
          <w:b/>
          <w:bCs/>
          <w:sz w:val="24"/>
          <w:szCs w:val="24"/>
        </w:rPr>
        <w:t>dummy</w:t>
      </w:r>
      <w:proofErr w:type="spellEnd"/>
      <w:r w:rsidR="5EE338B9" w:rsidRPr="05D172BC">
        <w:rPr>
          <w:rFonts w:cs="Calibri"/>
          <w:b/>
          <w:bCs/>
          <w:sz w:val="24"/>
          <w:szCs w:val="24"/>
        </w:rPr>
        <w:t>, teniendo en cuenta los requerimientos del proyecto formativo y los elementos definidos previamente.</w:t>
      </w:r>
    </w:p>
    <w:p w14:paraId="09357C91" w14:textId="1F96FC56" w:rsidR="05D172BC" w:rsidRDefault="05D172BC" w:rsidP="05D172BC">
      <w:pPr>
        <w:tabs>
          <w:tab w:val="left" w:pos="4320"/>
          <w:tab w:val="left" w:pos="4485"/>
          <w:tab w:val="left" w:pos="5445"/>
        </w:tabs>
        <w:spacing w:after="0" w:line="360" w:lineRule="auto"/>
        <w:jc w:val="both"/>
        <w:rPr>
          <w:rFonts w:cs="Calibri"/>
          <w:sz w:val="24"/>
          <w:szCs w:val="24"/>
        </w:rPr>
      </w:pPr>
    </w:p>
    <w:p w14:paraId="7DF47935" w14:textId="4943C0F7" w:rsidR="2B13A659" w:rsidRDefault="2B13A659" w:rsidP="36188B2D">
      <w:pPr>
        <w:tabs>
          <w:tab w:val="left" w:pos="4320"/>
          <w:tab w:val="left" w:pos="4485"/>
          <w:tab w:val="left" w:pos="5445"/>
        </w:tabs>
        <w:spacing w:after="0" w:line="360" w:lineRule="auto"/>
        <w:jc w:val="both"/>
        <w:rPr>
          <w:rFonts w:cs="Calibri"/>
          <w:sz w:val="24"/>
          <w:szCs w:val="24"/>
        </w:rPr>
      </w:pPr>
      <w:r w:rsidRPr="36188B2D">
        <w:rPr>
          <w:rFonts w:cs="Calibri"/>
          <w:sz w:val="24"/>
          <w:szCs w:val="24"/>
        </w:rPr>
        <w:t xml:space="preserve">El instructor dará inicio a la sesión explicando los distintos tipos de </w:t>
      </w:r>
      <w:proofErr w:type="spellStart"/>
      <w:r w:rsidRPr="36188B2D">
        <w:rPr>
          <w:rFonts w:cs="Calibri"/>
          <w:sz w:val="24"/>
          <w:szCs w:val="24"/>
        </w:rPr>
        <w:t>bocetación</w:t>
      </w:r>
      <w:proofErr w:type="spellEnd"/>
      <w:r w:rsidRPr="36188B2D">
        <w:rPr>
          <w:rFonts w:cs="Calibri"/>
          <w:sz w:val="24"/>
          <w:szCs w:val="24"/>
        </w:rPr>
        <w:t xml:space="preserve"> que pueden emplearse en la estructuración de interfaces gráficas, tales como el </w:t>
      </w:r>
      <w:r w:rsidR="13E4CC07" w:rsidRPr="36188B2D">
        <w:rPr>
          <w:rFonts w:cs="Calibri"/>
          <w:sz w:val="24"/>
          <w:szCs w:val="24"/>
        </w:rPr>
        <w:t>sketch (Boceto a mano),</w:t>
      </w:r>
      <w:r w:rsidR="2B999595" w:rsidRPr="36188B2D">
        <w:rPr>
          <w:rFonts w:cs="Calibri"/>
          <w:sz w:val="24"/>
          <w:szCs w:val="24"/>
        </w:rPr>
        <w:t xml:space="preserve"> </w:t>
      </w:r>
      <w:proofErr w:type="spellStart"/>
      <w:r w:rsidR="2B999595" w:rsidRPr="36188B2D">
        <w:rPr>
          <w:rFonts w:cs="Calibri"/>
          <w:sz w:val="24"/>
          <w:szCs w:val="24"/>
        </w:rPr>
        <w:t>wireframe</w:t>
      </w:r>
      <w:proofErr w:type="spellEnd"/>
      <w:r w:rsidR="2B999595" w:rsidRPr="36188B2D">
        <w:rPr>
          <w:rFonts w:cs="Calibri"/>
          <w:sz w:val="24"/>
          <w:szCs w:val="24"/>
        </w:rPr>
        <w:t xml:space="preserve"> (Boceto digital), Mockup</w:t>
      </w:r>
      <w:r w:rsidR="13E4CC07" w:rsidRPr="36188B2D">
        <w:rPr>
          <w:rFonts w:cs="Calibri"/>
          <w:sz w:val="24"/>
          <w:szCs w:val="24"/>
        </w:rPr>
        <w:t xml:space="preserve"> </w:t>
      </w:r>
      <w:r w:rsidR="1D86AB92" w:rsidRPr="36188B2D">
        <w:rPr>
          <w:rFonts w:cs="Calibri"/>
          <w:sz w:val="24"/>
          <w:szCs w:val="24"/>
        </w:rPr>
        <w:t xml:space="preserve">(Visualización con color y elementos gráficos), </w:t>
      </w:r>
      <w:r w:rsidRPr="36188B2D">
        <w:rPr>
          <w:rFonts w:cs="Calibri"/>
          <w:sz w:val="24"/>
          <w:szCs w:val="24"/>
        </w:rPr>
        <w:t>así como los programas y herramientas adecuados para su elaboración.</w:t>
      </w:r>
    </w:p>
    <w:p w14:paraId="1F978E8D" w14:textId="09CD3A87" w:rsidR="36188B2D" w:rsidRDefault="36188B2D" w:rsidP="36188B2D">
      <w:pPr>
        <w:tabs>
          <w:tab w:val="left" w:pos="4320"/>
          <w:tab w:val="left" w:pos="4485"/>
          <w:tab w:val="left" w:pos="5445"/>
        </w:tabs>
        <w:spacing w:after="0" w:line="360" w:lineRule="auto"/>
        <w:jc w:val="both"/>
        <w:rPr>
          <w:rFonts w:cs="Calibri"/>
          <w:b/>
          <w:bCs/>
          <w:sz w:val="24"/>
          <w:szCs w:val="24"/>
        </w:rPr>
      </w:pPr>
    </w:p>
    <w:p w14:paraId="18B9F5BA" w14:textId="23C657DC" w:rsidR="579A8221" w:rsidRDefault="579A8221" w:rsidP="05D172BC">
      <w:pPr>
        <w:tabs>
          <w:tab w:val="left" w:pos="4320"/>
          <w:tab w:val="left" w:pos="4485"/>
          <w:tab w:val="left" w:pos="5445"/>
        </w:tabs>
        <w:spacing w:after="0" w:line="360" w:lineRule="auto"/>
        <w:jc w:val="center"/>
        <w:rPr>
          <w:rFonts w:cs="Calibri"/>
          <w:b/>
          <w:bCs/>
          <w:sz w:val="24"/>
          <w:szCs w:val="24"/>
        </w:rPr>
      </w:pPr>
      <w:r>
        <w:rPr>
          <w:noProof/>
          <w:lang w:eastAsia="es-CO"/>
        </w:rPr>
        <w:drawing>
          <wp:inline distT="0" distB="0" distL="0" distR="0" wp14:anchorId="1720E4A1" wp14:editId="387A54B0">
            <wp:extent cx="2830190" cy="2499227"/>
            <wp:effectExtent l="0" t="0" r="0" b="0"/>
            <wp:docPr id="11993681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368118" name="Picture 1199368118"/>
                    <pic:cNvPicPr/>
                  </pic:nvPicPr>
                  <pic:blipFill>
                    <a:blip r:embed="rId16">
                      <a:extLst>
                        <a:ext uri="{28A0092B-C50C-407E-A947-70E740481C1C}">
                          <a14:useLocalDpi xmlns:a14="http://schemas.microsoft.com/office/drawing/2010/main"/>
                        </a:ext>
                      </a:extLst>
                    </a:blip>
                    <a:srcRect t="4385" b="7309"/>
                    <a:stretch>
                      <a:fillRect/>
                    </a:stretch>
                  </pic:blipFill>
                  <pic:spPr>
                    <a:xfrm>
                      <a:off x="0" y="0"/>
                      <a:ext cx="2830190" cy="2499227"/>
                    </a:xfrm>
                    <a:prstGeom prst="rect">
                      <a:avLst/>
                    </a:prstGeom>
                  </pic:spPr>
                </pic:pic>
              </a:graphicData>
            </a:graphic>
          </wp:inline>
        </w:drawing>
      </w:r>
      <w:r w:rsidR="005B5237">
        <w:rPr>
          <w:rFonts w:cs="Calibri"/>
          <w:b/>
          <w:bCs/>
          <w:sz w:val="24"/>
          <w:szCs w:val="24"/>
        </w:rPr>
        <w:t xml:space="preserve">         </w:t>
      </w:r>
      <w:r w:rsidR="29EF33B7">
        <w:rPr>
          <w:noProof/>
          <w:lang w:eastAsia="es-CO"/>
        </w:rPr>
        <w:drawing>
          <wp:inline distT="0" distB="0" distL="0" distR="0" wp14:anchorId="5C85C590" wp14:editId="4F826322">
            <wp:extent cx="2438400" cy="2438400"/>
            <wp:effectExtent l="0" t="0" r="0" b="0"/>
            <wp:docPr id="282615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844359" name="Picture 977844359"/>
                    <pic:cNvPicPr/>
                  </pic:nvPicPr>
                  <pic:blipFill>
                    <a:blip r:embed="rId17">
                      <a:extLst>
                        <a:ext uri="{28A0092B-C50C-407E-A947-70E740481C1C}">
                          <a14:useLocalDpi xmlns:a14="http://schemas.microsoft.com/office/drawing/2010/main"/>
                        </a:ext>
                      </a:extLst>
                    </a:blip>
                    <a:stretch>
                      <a:fillRect/>
                    </a:stretch>
                  </pic:blipFill>
                  <pic:spPr>
                    <a:xfrm>
                      <a:off x="0" y="0"/>
                      <a:ext cx="2438400" cy="2438400"/>
                    </a:xfrm>
                    <a:prstGeom prst="rect">
                      <a:avLst/>
                    </a:prstGeom>
                  </pic:spPr>
                </pic:pic>
              </a:graphicData>
            </a:graphic>
          </wp:inline>
        </w:drawing>
      </w:r>
    </w:p>
    <w:p w14:paraId="76050890" w14:textId="785B99BE" w:rsidR="113B437D" w:rsidRDefault="113B437D" w:rsidP="05D172BC">
      <w:pPr>
        <w:tabs>
          <w:tab w:val="left" w:pos="4320"/>
          <w:tab w:val="left" w:pos="4485"/>
          <w:tab w:val="left" w:pos="5445"/>
        </w:tabs>
        <w:spacing w:after="0" w:line="360" w:lineRule="auto"/>
        <w:ind w:left="1416" w:firstLine="708"/>
        <w:jc w:val="both"/>
        <w:rPr>
          <w:b/>
          <w:bCs/>
        </w:rPr>
      </w:pPr>
      <w:r w:rsidRPr="05D172BC">
        <w:rPr>
          <w:rFonts w:cs="Calibri"/>
          <w:b/>
          <w:bCs/>
          <w:sz w:val="24"/>
          <w:szCs w:val="24"/>
        </w:rPr>
        <w:t>SKETCH</w:t>
      </w:r>
      <w:r>
        <w:tab/>
      </w:r>
      <w:r>
        <w:tab/>
      </w:r>
      <w:r>
        <w:tab/>
      </w:r>
      <w:r>
        <w:tab/>
      </w:r>
      <w:r>
        <w:tab/>
      </w:r>
      <w:r w:rsidR="21C2BC24" w:rsidRPr="05D172BC">
        <w:rPr>
          <w:b/>
          <w:bCs/>
        </w:rPr>
        <w:t>WIREFRAME</w:t>
      </w:r>
    </w:p>
    <w:p w14:paraId="6B317E3E" w14:textId="2902E76E" w:rsidR="05D172BC" w:rsidRDefault="05D172BC" w:rsidP="05D172BC">
      <w:pPr>
        <w:tabs>
          <w:tab w:val="left" w:pos="4320"/>
          <w:tab w:val="left" w:pos="4485"/>
          <w:tab w:val="left" w:pos="5445"/>
        </w:tabs>
        <w:spacing w:after="0" w:line="360" w:lineRule="auto"/>
        <w:ind w:left="1416" w:firstLine="708"/>
        <w:jc w:val="both"/>
        <w:rPr>
          <w:b/>
          <w:bCs/>
        </w:rPr>
      </w:pPr>
    </w:p>
    <w:p w14:paraId="5EF54917" w14:textId="2EB9D8AB" w:rsidR="05D172BC" w:rsidRDefault="05D172BC" w:rsidP="05D172BC">
      <w:pPr>
        <w:tabs>
          <w:tab w:val="left" w:pos="4320"/>
          <w:tab w:val="left" w:pos="4485"/>
          <w:tab w:val="left" w:pos="5445"/>
        </w:tabs>
        <w:spacing w:after="0" w:line="360" w:lineRule="auto"/>
        <w:ind w:left="1416" w:firstLine="708"/>
        <w:rPr>
          <w:b/>
          <w:bCs/>
        </w:rPr>
      </w:pPr>
    </w:p>
    <w:p w14:paraId="6E02CDEA" w14:textId="5A582C8F" w:rsidR="1706F71F" w:rsidRDefault="1706F71F" w:rsidP="005B5237">
      <w:pPr>
        <w:tabs>
          <w:tab w:val="left" w:pos="4320"/>
          <w:tab w:val="left" w:pos="4485"/>
          <w:tab w:val="left" w:pos="5445"/>
        </w:tabs>
        <w:spacing w:after="0" w:line="360" w:lineRule="auto"/>
        <w:jc w:val="center"/>
      </w:pPr>
      <w:r>
        <w:rPr>
          <w:noProof/>
          <w:lang w:eastAsia="es-CO"/>
        </w:rPr>
        <w:drawing>
          <wp:inline distT="0" distB="0" distL="0" distR="0" wp14:anchorId="496936A3" wp14:editId="6E4367A5">
            <wp:extent cx="3191075" cy="2124075"/>
            <wp:effectExtent l="0" t="0" r="0" b="0"/>
            <wp:docPr id="2183368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336852" name="Picture 218336852"/>
                    <pic:cNvPicPr/>
                  </pic:nvPicPr>
                  <pic:blipFill>
                    <a:blip r:embed="rId18">
                      <a:extLst>
                        <a:ext uri="{28A0092B-C50C-407E-A947-70E740481C1C}">
                          <a14:useLocalDpi xmlns:a14="http://schemas.microsoft.com/office/drawing/2010/main"/>
                        </a:ext>
                      </a:extLst>
                    </a:blip>
                    <a:stretch>
                      <a:fillRect/>
                    </a:stretch>
                  </pic:blipFill>
                  <pic:spPr>
                    <a:xfrm>
                      <a:off x="0" y="0"/>
                      <a:ext cx="3191075" cy="2124075"/>
                    </a:xfrm>
                    <a:prstGeom prst="rect">
                      <a:avLst/>
                    </a:prstGeom>
                  </pic:spPr>
                </pic:pic>
              </a:graphicData>
            </a:graphic>
          </wp:inline>
        </w:drawing>
      </w:r>
    </w:p>
    <w:p w14:paraId="4772FC83" w14:textId="22DCDF38" w:rsidR="003C15F3" w:rsidRDefault="003C15F3" w:rsidP="005B5237">
      <w:pPr>
        <w:tabs>
          <w:tab w:val="left" w:pos="4320"/>
          <w:tab w:val="left" w:pos="4485"/>
          <w:tab w:val="left" w:pos="5445"/>
        </w:tabs>
        <w:spacing w:after="0" w:line="360" w:lineRule="auto"/>
        <w:jc w:val="center"/>
        <w:rPr>
          <w:b/>
          <w:bCs/>
        </w:rPr>
      </w:pPr>
      <w:r w:rsidRPr="47CE3467">
        <w:rPr>
          <w:b/>
          <w:bCs/>
        </w:rPr>
        <w:t>MOCKUP</w:t>
      </w:r>
    </w:p>
    <w:p w14:paraId="49780173" w14:textId="6D4AC887" w:rsidR="47CE3467" w:rsidRDefault="47CE3467" w:rsidP="47CE3467">
      <w:pPr>
        <w:tabs>
          <w:tab w:val="left" w:pos="4320"/>
          <w:tab w:val="left" w:pos="4485"/>
          <w:tab w:val="left" w:pos="5445"/>
        </w:tabs>
        <w:spacing w:after="0" w:line="360" w:lineRule="auto"/>
        <w:jc w:val="both"/>
      </w:pPr>
    </w:p>
    <w:p w14:paraId="523F9B6B" w14:textId="77777777" w:rsidR="0063542F" w:rsidRDefault="2F9CA9D9" w:rsidP="36188B2D">
      <w:pPr>
        <w:tabs>
          <w:tab w:val="left" w:pos="4320"/>
          <w:tab w:val="left" w:pos="4485"/>
          <w:tab w:val="left" w:pos="5445"/>
        </w:tabs>
        <w:spacing w:after="0" w:line="360" w:lineRule="auto"/>
        <w:jc w:val="both"/>
        <w:rPr>
          <w:sz w:val="24"/>
          <w:szCs w:val="24"/>
        </w:rPr>
      </w:pPr>
      <w:r w:rsidRPr="47CE3467">
        <w:rPr>
          <w:sz w:val="24"/>
          <w:szCs w:val="24"/>
        </w:rPr>
        <w:t>Posteriormen</w:t>
      </w:r>
      <w:r w:rsidR="5489310A" w:rsidRPr="47CE3467">
        <w:rPr>
          <w:sz w:val="24"/>
          <w:szCs w:val="24"/>
        </w:rPr>
        <w:t>t</w:t>
      </w:r>
      <w:r w:rsidRPr="47CE3467">
        <w:rPr>
          <w:sz w:val="24"/>
          <w:szCs w:val="24"/>
        </w:rPr>
        <w:t xml:space="preserve">e, tomando como base el resultado de la Actividad No </w:t>
      </w:r>
      <w:r w:rsidR="33C0A71E" w:rsidRPr="47CE3467">
        <w:rPr>
          <w:sz w:val="24"/>
          <w:szCs w:val="24"/>
        </w:rPr>
        <w:t>3</w:t>
      </w:r>
      <w:r w:rsidRPr="47CE3467">
        <w:rPr>
          <w:sz w:val="24"/>
          <w:szCs w:val="24"/>
        </w:rPr>
        <w:t>. “</w:t>
      </w:r>
      <w:r w:rsidR="344F32FF" w:rsidRPr="47CE3467">
        <w:rPr>
          <w:rFonts w:cs="Calibri"/>
          <w:b/>
          <w:bCs/>
          <w:sz w:val="24"/>
          <w:szCs w:val="24"/>
        </w:rPr>
        <w:t>Identificar los elementos gráficos necesarios para la composición de interfaces digitales, teniendo en cuenta los requerimientos del proyecto formativo, a partir de las siguientes orientaciones:</w:t>
      </w:r>
      <w:r w:rsidRPr="47CE3467">
        <w:rPr>
          <w:sz w:val="24"/>
          <w:szCs w:val="24"/>
        </w:rPr>
        <w:t xml:space="preserve">”, </w:t>
      </w:r>
      <w:r w:rsidR="6EE414C9" w:rsidRPr="47CE3467">
        <w:rPr>
          <w:sz w:val="24"/>
          <w:szCs w:val="24"/>
        </w:rPr>
        <w:t xml:space="preserve">por grupos </w:t>
      </w:r>
      <w:r w:rsidRPr="47CE3467">
        <w:rPr>
          <w:sz w:val="24"/>
          <w:szCs w:val="24"/>
        </w:rPr>
        <w:t>debe</w:t>
      </w:r>
      <w:r w:rsidR="0063542F">
        <w:rPr>
          <w:sz w:val="24"/>
          <w:szCs w:val="24"/>
        </w:rPr>
        <w:t xml:space="preserve">n </w:t>
      </w:r>
      <w:r w:rsidRPr="47CE3467">
        <w:rPr>
          <w:sz w:val="24"/>
          <w:szCs w:val="24"/>
        </w:rPr>
        <w:t xml:space="preserve">desarrollar los Bocetos de interfaz de su Proyecto Formativo, </w:t>
      </w:r>
      <w:r w:rsidR="68345364" w:rsidRPr="47CE3467">
        <w:rPr>
          <w:sz w:val="24"/>
          <w:szCs w:val="24"/>
        </w:rPr>
        <w:t>con los</w:t>
      </w:r>
      <w:r w:rsidRPr="47CE3467">
        <w:rPr>
          <w:sz w:val="24"/>
          <w:szCs w:val="24"/>
        </w:rPr>
        <w:t xml:space="preserve"> elementos que eligió y consideró necesarios. </w:t>
      </w:r>
    </w:p>
    <w:p w14:paraId="23466C62" w14:textId="6B6F91D9" w:rsidR="2F9CA9D9" w:rsidRDefault="2F9CA9D9" w:rsidP="36188B2D">
      <w:pPr>
        <w:tabs>
          <w:tab w:val="left" w:pos="4320"/>
          <w:tab w:val="left" w:pos="4485"/>
          <w:tab w:val="left" w:pos="5445"/>
        </w:tabs>
        <w:spacing w:after="0" w:line="360" w:lineRule="auto"/>
        <w:jc w:val="both"/>
        <w:rPr>
          <w:b/>
          <w:bCs/>
          <w:sz w:val="24"/>
          <w:szCs w:val="24"/>
        </w:rPr>
      </w:pPr>
      <w:r w:rsidRPr="47CE3467">
        <w:rPr>
          <w:sz w:val="24"/>
          <w:szCs w:val="24"/>
        </w:rPr>
        <w:lastRenderedPageBreak/>
        <w:t xml:space="preserve">En cada boceto debe evidenciarse la posición de cada elemento, además de las dimensiones, colores, imágenes, etc. Para el desarrollo de esta evidencia, los aprendices deberán usar el tipo de </w:t>
      </w:r>
      <w:proofErr w:type="spellStart"/>
      <w:r w:rsidRPr="47CE3467">
        <w:rPr>
          <w:sz w:val="24"/>
          <w:szCs w:val="24"/>
        </w:rPr>
        <w:t>bocetación</w:t>
      </w:r>
      <w:proofErr w:type="spellEnd"/>
      <w:r w:rsidRPr="47CE3467">
        <w:rPr>
          <w:sz w:val="24"/>
          <w:szCs w:val="24"/>
        </w:rPr>
        <w:t xml:space="preserve"> </w:t>
      </w:r>
      <w:r w:rsidRPr="47CE3467">
        <w:rPr>
          <w:b/>
          <w:bCs/>
          <w:sz w:val="24"/>
          <w:szCs w:val="24"/>
        </w:rPr>
        <w:t>Sketch</w:t>
      </w:r>
      <w:r w:rsidR="5BD0C565" w:rsidRPr="47CE3467">
        <w:rPr>
          <w:b/>
          <w:bCs/>
          <w:sz w:val="24"/>
          <w:szCs w:val="24"/>
        </w:rPr>
        <w:t xml:space="preserve">, </w:t>
      </w:r>
      <w:proofErr w:type="spellStart"/>
      <w:r w:rsidR="5BD0C565" w:rsidRPr="47CE3467">
        <w:rPr>
          <w:b/>
          <w:bCs/>
          <w:sz w:val="24"/>
          <w:szCs w:val="24"/>
        </w:rPr>
        <w:t>Wireframe</w:t>
      </w:r>
      <w:proofErr w:type="spellEnd"/>
      <w:r w:rsidR="5BD0C565" w:rsidRPr="47CE3467">
        <w:rPr>
          <w:b/>
          <w:bCs/>
          <w:sz w:val="24"/>
          <w:szCs w:val="24"/>
        </w:rPr>
        <w:t xml:space="preserve"> y Mockup</w:t>
      </w:r>
      <w:r w:rsidRPr="47CE3467">
        <w:rPr>
          <w:b/>
          <w:bCs/>
          <w:sz w:val="24"/>
          <w:szCs w:val="24"/>
        </w:rPr>
        <w:t>.</w:t>
      </w:r>
    </w:p>
    <w:p w14:paraId="40A71B4C" w14:textId="0F9E4481" w:rsidR="36188B2D" w:rsidRDefault="36188B2D" w:rsidP="36188B2D">
      <w:pPr>
        <w:tabs>
          <w:tab w:val="left" w:pos="4320"/>
          <w:tab w:val="left" w:pos="4485"/>
          <w:tab w:val="left" w:pos="5445"/>
        </w:tabs>
        <w:spacing w:after="0" w:line="360" w:lineRule="auto"/>
        <w:jc w:val="both"/>
        <w:rPr>
          <w:sz w:val="24"/>
          <w:szCs w:val="24"/>
        </w:rPr>
      </w:pPr>
    </w:p>
    <w:p w14:paraId="54897AD0" w14:textId="230F9FA0" w:rsidR="2F9CA9D9" w:rsidRDefault="2F9CA9D9" w:rsidP="36188B2D">
      <w:pPr>
        <w:tabs>
          <w:tab w:val="left" w:pos="4320"/>
          <w:tab w:val="left" w:pos="4485"/>
          <w:tab w:val="left" w:pos="5445"/>
        </w:tabs>
        <w:spacing w:after="0" w:line="360" w:lineRule="auto"/>
        <w:jc w:val="both"/>
        <w:rPr>
          <w:sz w:val="24"/>
          <w:szCs w:val="24"/>
        </w:rPr>
      </w:pPr>
      <w:r w:rsidRPr="36188B2D">
        <w:rPr>
          <w:sz w:val="24"/>
          <w:szCs w:val="24"/>
        </w:rPr>
        <w:t>Una vez realizada la actividad, cada grupo debe guardar los bocetos en carpetas y exponerlo ante el instructor con el propósito de recibir la retroalimentación necesaria y aclarar dudas e inquietudes sobre el tema.</w:t>
      </w:r>
    </w:p>
    <w:p w14:paraId="4FFC65E4" w14:textId="6B324CC3" w:rsidR="36188B2D" w:rsidRDefault="36188B2D" w:rsidP="36188B2D">
      <w:pPr>
        <w:tabs>
          <w:tab w:val="left" w:pos="4320"/>
          <w:tab w:val="left" w:pos="4485"/>
          <w:tab w:val="left" w:pos="5445"/>
        </w:tabs>
        <w:spacing w:after="0" w:line="360" w:lineRule="auto"/>
        <w:jc w:val="both"/>
        <w:rPr>
          <w:sz w:val="24"/>
          <w:szCs w:val="24"/>
        </w:rPr>
      </w:pPr>
    </w:p>
    <w:p w14:paraId="0828BDE9" w14:textId="47C13665" w:rsidR="5D86D1E2" w:rsidRDefault="4855DEF2"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Ambiente requerido:</w:t>
      </w:r>
      <w:r w:rsidRPr="47CE3467">
        <w:rPr>
          <w:rFonts w:eastAsia="Arial" w:cs="Calibri"/>
          <w:sz w:val="24"/>
          <w:szCs w:val="24"/>
        </w:rPr>
        <w:t xml:space="preserve"> </w:t>
      </w:r>
      <w:r w:rsidR="7262445F" w:rsidRPr="47CE3467">
        <w:rPr>
          <w:rFonts w:eastAsia="Arial" w:cs="Calibri"/>
          <w:sz w:val="24"/>
          <w:szCs w:val="24"/>
        </w:rPr>
        <w:t>Ambiente con equipos de cómputo con las aplicaciones necesarios para el desarrollo de la documentación del proyecto, el diseño y la construcción del software.</w:t>
      </w:r>
    </w:p>
    <w:p w14:paraId="3EB46C89" w14:textId="2B065D47" w:rsidR="5D86D1E2" w:rsidRDefault="4855DEF2"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 xml:space="preserve">Estrategias o técnicas didácticas activas: </w:t>
      </w:r>
      <w:r w:rsidR="1768EAD9" w:rsidRPr="47CE3467">
        <w:rPr>
          <w:rFonts w:cs="Calibri"/>
          <w:sz w:val="24"/>
          <w:szCs w:val="24"/>
        </w:rPr>
        <w:t>Simulación</w:t>
      </w:r>
    </w:p>
    <w:p w14:paraId="04D27016" w14:textId="5B4C37BA" w:rsidR="34B8CDE2" w:rsidRDefault="34B8CDE2"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Materiales de formación:</w:t>
      </w:r>
      <w:r w:rsidRPr="47CE3467">
        <w:rPr>
          <w:rFonts w:eastAsia="Arial" w:cs="Calibri"/>
          <w:sz w:val="24"/>
          <w:szCs w:val="24"/>
        </w:rPr>
        <w:t xml:space="preserve"> C</w:t>
      </w:r>
      <w:r w:rsidRPr="47CE3467">
        <w:rPr>
          <w:rFonts w:cs="Calibri"/>
          <w:sz w:val="24"/>
          <w:szCs w:val="24"/>
        </w:rPr>
        <w:t xml:space="preserve">omputadores con acceso a internet; herramientas digitales de diseño, Tablero, marcadores y video </w:t>
      </w:r>
      <w:proofErr w:type="spellStart"/>
      <w:r w:rsidRPr="47CE3467">
        <w:rPr>
          <w:rFonts w:cs="Calibri"/>
          <w:sz w:val="24"/>
          <w:szCs w:val="24"/>
        </w:rPr>
        <w:t>beam</w:t>
      </w:r>
      <w:proofErr w:type="spellEnd"/>
      <w:r w:rsidRPr="47CE3467">
        <w:rPr>
          <w:rFonts w:cs="Calibri"/>
          <w:sz w:val="24"/>
          <w:szCs w:val="24"/>
        </w:rPr>
        <w:t xml:space="preserve">. </w:t>
      </w:r>
    </w:p>
    <w:p w14:paraId="6DF8081B" w14:textId="2A719933" w:rsidR="34B8CDE2" w:rsidRDefault="34B8CDE2"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 xml:space="preserve">Material de apoyo: </w:t>
      </w:r>
      <w:r w:rsidRPr="47CE3467">
        <w:rPr>
          <w:rFonts w:cs="Calibri"/>
          <w:sz w:val="24"/>
          <w:szCs w:val="24"/>
        </w:rPr>
        <w:t xml:space="preserve">Presentación del instructor sobre </w:t>
      </w:r>
      <w:r w:rsidR="50619BE7" w:rsidRPr="47CE3467">
        <w:rPr>
          <w:rFonts w:cs="Calibri"/>
          <w:sz w:val="24"/>
          <w:szCs w:val="24"/>
        </w:rPr>
        <w:t xml:space="preserve">los tipos de bocetos para la elaboración </w:t>
      </w:r>
      <w:r w:rsidR="5DC92A8C" w:rsidRPr="47CE3467">
        <w:rPr>
          <w:rFonts w:cs="Calibri"/>
          <w:sz w:val="24"/>
          <w:szCs w:val="24"/>
        </w:rPr>
        <w:t>de interfaces</w:t>
      </w:r>
      <w:r w:rsidRPr="47CE3467">
        <w:rPr>
          <w:rFonts w:cs="Calibri"/>
          <w:sz w:val="24"/>
          <w:szCs w:val="24"/>
        </w:rPr>
        <w:t xml:space="preserve"> </w:t>
      </w:r>
      <w:r w:rsidR="460DE09C" w:rsidRPr="47CE3467">
        <w:rPr>
          <w:rFonts w:cs="Calibri"/>
          <w:sz w:val="24"/>
          <w:szCs w:val="24"/>
        </w:rPr>
        <w:t xml:space="preserve">gráficas </w:t>
      </w:r>
      <w:r w:rsidRPr="47CE3467">
        <w:rPr>
          <w:rFonts w:cs="Calibri"/>
          <w:sz w:val="24"/>
          <w:szCs w:val="24"/>
        </w:rPr>
        <w:t>digitales.</w:t>
      </w:r>
    </w:p>
    <w:p w14:paraId="7A46141C" w14:textId="3DF4436A" w:rsidR="06530F42" w:rsidRDefault="06530F42"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Evidencias de aprendizaje:</w:t>
      </w:r>
      <w:r w:rsidRPr="47CE3467">
        <w:rPr>
          <w:rFonts w:eastAsia="Arial" w:cs="Calibri"/>
          <w:sz w:val="24"/>
          <w:szCs w:val="24"/>
        </w:rPr>
        <w:t xml:space="preserve"> Bocetos suministrados en carpetas</w:t>
      </w:r>
    </w:p>
    <w:p w14:paraId="2F63C24D" w14:textId="5B26C38B" w:rsidR="00435E27" w:rsidRPr="00435E27" w:rsidRDefault="00435E27" w:rsidP="47CE3467">
      <w:pPr>
        <w:tabs>
          <w:tab w:val="left" w:pos="4320"/>
          <w:tab w:val="left" w:pos="4485"/>
          <w:tab w:val="left" w:pos="5445"/>
        </w:tabs>
        <w:spacing w:after="0" w:line="360" w:lineRule="auto"/>
        <w:jc w:val="both"/>
        <w:rPr>
          <w:rFonts w:cs="Calibri"/>
          <w:b/>
          <w:bCs/>
          <w:sz w:val="24"/>
          <w:szCs w:val="24"/>
        </w:rPr>
      </w:pPr>
      <w:r w:rsidRPr="005B5237">
        <w:rPr>
          <w:rFonts w:cs="Calibri"/>
          <w:b/>
          <w:bCs/>
          <w:sz w:val="24"/>
          <w:szCs w:val="24"/>
        </w:rPr>
        <w:t>Instrumento de evaluación:</w:t>
      </w:r>
      <w:r w:rsidR="005B5237" w:rsidRPr="005B5237">
        <w:rPr>
          <w:rFonts w:cs="Calibri"/>
          <w:b/>
          <w:bCs/>
          <w:sz w:val="24"/>
          <w:szCs w:val="24"/>
        </w:rPr>
        <w:t xml:space="preserve"> </w:t>
      </w:r>
      <w:r w:rsidR="005B5237" w:rsidRPr="005B5237">
        <w:rPr>
          <w:rFonts w:cs="Calibri"/>
          <w:sz w:val="24"/>
          <w:szCs w:val="24"/>
        </w:rPr>
        <w:t>Lista de chequeo</w:t>
      </w:r>
    </w:p>
    <w:p w14:paraId="66C8A874" w14:textId="21AC5E8B" w:rsidR="5D86D1E2" w:rsidRDefault="4855DEF2" w:rsidP="3C23EC95">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 xml:space="preserve">Duración de la actividad: </w:t>
      </w:r>
      <w:r w:rsidRPr="47CE3467">
        <w:rPr>
          <w:rFonts w:eastAsia="Arial" w:cs="Calibri"/>
          <w:sz w:val="24"/>
          <w:szCs w:val="24"/>
        </w:rPr>
        <w:t xml:space="preserve"> </w:t>
      </w:r>
      <w:r w:rsidR="005B5237">
        <w:rPr>
          <w:rFonts w:eastAsia="Arial" w:cs="Calibri"/>
          <w:sz w:val="24"/>
          <w:szCs w:val="24"/>
        </w:rPr>
        <w:t>11 horas (</w:t>
      </w:r>
      <w:r w:rsidR="34F758A9" w:rsidRPr="47CE3467">
        <w:rPr>
          <w:rFonts w:eastAsia="Arial" w:cs="Calibri"/>
          <w:sz w:val="24"/>
          <w:szCs w:val="24"/>
        </w:rPr>
        <w:t>8</w:t>
      </w:r>
      <w:r w:rsidRPr="47CE3467">
        <w:rPr>
          <w:rFonts w:eastAsia="Arial" w:cs="Calibri"/>
          <w:sz w:val="24"/>
          <w:szCs w:val="24"/>
        </w:rPr>
        <w:t xml:space="preserve"> </w:t>
      </w:r>
      <w:r w:rsidR="005B5237">
        <w:rPr>
          <w:rFonts w:eastAsia="Arial" w:cs="Calibri"/>
          <w:sz w:val="24"/>
          <w:szCs w:val="24"/>
        </w:rPr>
        <w:t>de trabajo directo y 3 de trabajo independiente)</w:t>
      </w:r>
      <w:r w:rsidRPr="47CE3467">
        <w:rPr>
          <w:rFonts w:eastAsia="Arial" w:cs="Calibri"/>
          <w:sz w:val="24"/>
          <w:szCs w:val="24"/>
        </w:rPr>
        <w:t>.</w:t>
      </w:r>
    </w:p>
    <w:p w14:paraId="22CE4B8D" w14:textId="77777777" w:rsidR="0063542F" w:rsidRDefault="0063542F" w:rsidP="47CE3467">
      <w:pPr>
        <w:tabs>
          <w:tab w:val="left" w:pos="4320"/>
          <w:tab w:val="left" w:pos="4485"/>
          <w:tab w:val="left" w:pos="5445"/>
        </w:tabs>
        <w:spacing w:after="0" w:line="360" w:lineRule="auto"/>
        <w:jc w:val="both"/>
        <w:rPr>
          <w:b/>
          <w:bCs/>
          <w:sz w:val="24"/>
          <w:szCs w:val="24"/>
        </w:rPr>
      </w:pPr>
    </w:p>
    <w:p w14:paraId="75D57232" w14:textId="77777777" w:rsidR="007A6941" w:rsidRDefault="007A6941" w:rsidP="00451A05">
      <w:pPr>
        <w:autoSpaceDE w:val="0"/>
        <w:autoSpaceDN w:val="0"/>
        <w:adjustRightInd w:val="0"/>
        <w:spacing w:after="0" w:line="360" w:lineRule="auto"/>
        <w:jc w:val="both"/>
        <w:rPr>
          <w:rFonts w:cs="Calibri"/>
          <w:b/>
          <w:bCs/>
          <w:color w:val="000000" w:themeColor="text1"/>
          <w:sz w:val="24"/>
          <w:szCs w:val="24"/>
          <w:lang w:eastAsia="es-ES"/>
        </w:rPr>
      </w:pPr>
    </w:p>
    <w:p w14:paraId="24490C97" w14:textId="77777777" w:rsidR="007A6941" w:rsidRDefault="007A6941" w:rsidP="00451A05">
      <w:pPr>
        <w:autoSpaceDE w:val="0"/>
        <w:autoSpaceDN w:val="0"/>
        <w:adjustRightInd w:val="0"/>
        <w:spacing w:after="0" w:line="360" w:lineRule="auto"/>
        <w:jc w:val="both"/>
        <w:rPr>
          <w:rFonts w:cs="Calibri"/>
          <w:b/>
          <w:bCs/>
          <w:color w:val="000000" w:themeColor="text1"/>
          <w:sz w:val="24"/>
          <w:szCs w:val="24"/>
          <w:lang w:eastAsia="es-ES"/>
        </w:rPr>
      </w:pPr>
    </w:p>
    <w:p w14:paraId="165B0A82" w14:textId="77777777" w:rsidR="007A6941" w:rsidRDefault="007A6941" w:rsidP="00451A05">
      <w:pPr>
        <w:autoSpaceDE w:val="0"/>
        <w:autoSpaceDN w:val="0"/>
        <w:adjustRightInd w:val="0"/>
        <w:spacing w:after="0" w:line="360" w:lineRule="auto"/>
        <w:jc w:val="both"/>
        <w:rPr>
          <w:rFonts w:cs="Calibri"/>
          <w:b/>
          <w:bCs/>
          <w:color w:val="000000" w:themeColor="text1"/>
          <w:sz w:val="24"/>
          <w:szCs w:val="24"/>
          <w:lang w:eastAsia="es-ES"/>
        </w:rPr>
      </w:pPr>
    </w:p>
    <w:p w14:paraId="787AA4B0" w14:textId="77777777" w:rsidR="007A6941" w:rsidRDefault="007A6941" w:rsidP="00451A05">
      <w:pPr>
        <w:autoSpaceDE w:val="0"/>
        <w:autoSpaceDN w:val="0"/>
        <w:adjustRightInd w:val="0"/>
        <w:spacing w:after="0" w:line="360" w:lineRule="auto"/>
        <w:jc w:val="both"/>
        <w:rPr>
          <w:rFonts w:cs="Calibri"/>
          <w:b/>
          <w:bCs/>
          <w:color w:val="000000" w:themeColor="text1"/>
          <w:sz w:val="24"/>
          <w:szCs w:val="24"/>
          <w:lang w:eastAsia="es-ES"/>
        </w:rPr>
      </w:pPr>
    </w:p>
    <w:p w14:paraId="4C922258" w14:textId="77777777" w:rsidR="007A6941" w:rsidRDefault="007A6941" w:rsidP="00451A05">
      <w:pPr>
        <w:autoSpaceDE w:val="0"/>
        <w:autoSpaceDN w:val="0"/>
        <w:adjustRightInd w:val="0"/>
        <w:spacing w:after="0" w:line="360" w:lineRule="auto"/>
        <w:jc w:val="both"/>
        <w:rPr>
          <w:rFonts w:cs="Calibri"/>
          <w:b/>
          <w:bCs/>
          <w:color w:val="000000" w:themeColor="text1"/>
          <w:sz w:val="24"/>
          <w:szCs w:val="24"/>
          <w:lang w:eastAsia="es-ES"/>
        </w:rPr>
      </w:pPr>
    </w:p>
    <w:p w14:paraId="3177663E" w14:textId="77777777" w:rsidR="007A6941" w:rsidRDefault="007A6941" w:rsidP="00451A05">
      <w:pPr>
        <w:autoSpaceDE w:val="0"/>
        <w:autoSpaceDN w:val="0"/>
        <w:adjustRightInd w:val="0"/>
        <w:spacing w:after="0" w:line="360" w:lineRule="auto"/>
        <w:jc w:val="both"/>
        <w:rPr>
          <w:rFonts w:cs="Calibri"/>
          <w:b/>
          <w:bCs/>
          <w:color w:val="000000" w:themeColor="text1"/>
          <w:sz w:val="24"/>
          <w:szCs w:val="24"/>
          <w:lang w:eastAsia="es-ES"/>
        </w:rPr>
      </w:pPr>
    </w:p>
    <w:p w14:paraId="5088629B" w14:textId="77777777" w:rsidR="007A6941" w:rsidRDefault="007A6941" w:rsidP="00451A05">
      <w:pPr>
        <w:autoSpaceDE w:val="0"/>
        <w:autoSpaceDN w:val="0"/>
        <w:adjustRightInd w:val="0"/>
        <w:spacing w:after="0" w:line="360" w:lineRule="auto"/>
        <w:jc w:val="both"/>
        <w:rPr>
          <w:rFonts w:cs="Calibri"/>
          <w:b/>
          <w:bCs/>
          <w:color w:val="000000" w:themeColor="text1"/>
          <w:sz w:val="24"/>
          <w:szCs w:val="24"/>
          <w:lang w:eastAsia="es-ES"/>
        </w:rPr>
      </w:pPr>
    </w:p>
    <w:p w14:paraId="5CD3CB1F" w14:textId="77777777" w:rsidR="007A6941" w:rsidRDefault="007A6941" w:rsidP="00451A05">
      <w:pPr>
        <w:autoSpaceDE w:val="0"/>
        <w:autoSpaceDN w:val="0"/>
        <w:adjustRightInd w:val="0"/>
        <w:spacing w:after="0" w:line="360" w:lineRule="auto"/>
        <w:jc w:val="both"/>
        <w:rPr>
          <w:rFonts w:cs="Calibri"/>
          <w:b/>
          <w:bCs/>
          <w:color w:val="000000" w:themeColor="text1"/>
          <w:sz w:val="24"/>
          <w:szCs w:val="24"/>
          <w:lang w:eastAsia="es-ES"/>
        </w:rPr>
      </w:pPr>
    </w:p>
    <w:p w14:paraId="3DCE18DA" w14:textId="77777777" w:rsidR="007A6941" w:rsidRDefault="007A6941" w:rsidP="00451A05">
      <w:pPr>
        <w:autoSpaceDE w:val="0"/>
        <w:autoSpaceDN w:val="0"/>
        <w:adjustRightInd w:val="0"/>
        <w:spacing w:after="0" w:line="360" w:lineRule="auto"/>
        <w:jc w:val="both"/>
        <w:rPr>
          <w:rFonts w:cs="Calibri"/>
          <w:b/>
          <w:bCs/>
          <w:color w:val="000000" w:themeColor="text1"/>
          <w:sz w:val="24"/>
          <w:szCs w:val="24"/>
          <w:lang w:eastAsia="es-ES"/>
        </w:rPr>
      </w:pPr>
    </w:p>
    <w:p w14:paraId="42C352DF" w14:textId="44244093" w:rsidR="00815D58" w:rsidRDefault="00FE7202" w:rsidP="00451A05">
      <w:pPr>
        <w:autoSpaceDE w:val="0"/>
        <w:autoSpaceDN w:val="0"/>
        <w:adjustRightInd w:val="0"/>
        <w:spacing w:after="0" w:line="360" w:lineRule="auto"/>
        <w:jc w:val="both"/>
        <w:rPr>
          <w:rFonts w:cs="Calibri"/>
          <w:b/>
          <w:bCs/>
          <w:color w:val="000000" w:themeColor="text1"/>
          <w:sz w:val="24"/>
          <w:szCs w:val="24"/>
          <w:lang w:eastAsia="es-ES"/>
        </w:rPr>
      </w:pPr>
      <w:r w:rsidRPr="47CE3467">
        <w:rPr>
          <w:rFonts w:cs="Calibri"/>
          <w:b/>
          <w:bCs/>
          <w:color w:val="000000" w:themeColor="text1"/>
          <w:sz w:val="24"/>
          <w:szCs w:val="24"/>
          <w:lang w:eastAsia="es-ES"/>
        </w:rPr>
        <w:lastRenderedPageBreak/>
        <w:t xml:space="preserve">3.4 </w:t>
      </w:r>
      <w:r w:rsidR="00815D58" w:rsidRPr="47CE3467">
        <w:rPr>
          <w:rFonts w:cs="Calibri"/>
          <w:b/>
          <w:bCs/>
          <w:color w:val="000000" w:themeColor="text1"/>
          <w:sz w:val="24"/>
          <w:szCs w:val="24"/>
          <w:lang w:eastAsia="es-ES"/>
        </w:rPr>
        <w:t xml:space="preserve">Actividades </w:t>
      </w:r>
      <w:r w:rsidR="007D4273" w:rsidRPr="47CE3467">
        <w:rPr>
          <w:rFonts w:cs="Calibri"/>
          <w:b/>
          <w:bCs/>
          <w:color w:val="000000" w:themeColor="text1"/>
          <w:sz w:val="24"/>
          <w:szCs w:val="24"/>
          <w:lang w:eastAsia="es-ES"/>
        </w:rPr>
        <w:t>d</w:t>
      </w:r>
      <w:r w:rsidR="00815D58" w:rsidRPr="47CE3467">
        <w:rPr>
          <w:rFonts w:cs="Calibri"/>
          <w:b/>
          <w:bCs/>
          <w:color w:val="000000" w:themeColor="text1"/>
          <w:sz w:val="24"/>
          <w:szCs w:val="24"/>
          <w:lang w:eastAsia="es-ES"/>
        </w:rPr>
        <w:t>e Transferencia el Conocimiento:</w:t>
      </w:r>
    </w:p>
    <w:p w14:paraId="4FAB18CC" w14:textId="77777777" w:rsidR="007A6941" w:rsidRPr="00F51763" w:rsidRDefault="007A6941" w:rsidP="00451A05">
      <w:pPr>
        <w:autoSpaceDE w:val="0"/>
        <w:autoSpaceDN w:val="0"/>
        <w:adjustRightInd w:val="0"/>
        <w:spacing w:after="0" w:line="360" w:lineRule="auto"/>
        <w:jc w:val="both"/>
        <w:rPr>
          <w:rFonts w:cs="Calibri"/>
          <w:b/>
          <w:bCs/>
          <w:color w:val="000000"/>
          <w:sz w:val="24"/>
          <w:szCs w:val="24"/>
          <w:lang w:eastAsia="es-ES"/>
        </w:rPr>
      </w:pPr>
    </w:p>
    <w:p w14:paraId="30516C92" w14:textId="487499E1" w:rsidR="00DD7DE9" w:rsidRPr="00F51763" w:rsidRDefault="2AEF5BD0" w:rsidP="47CE3467">
      <w:pPr>
        <w:spacing w:after="0" w:line="360" w:lineRule="auto"/>
        <w:jc w:val="center"/>
      </w:pPr>
      <w:r>
        <w:rPr>
          <w:noProof/>
          <w:lang w:eastAsia="es-CO"/>
        </w:rPr>
        <w:drawing>
          <wp:inline distT="0" distB="0" distL="0" distR="0" wp14:anchorId="0319CCBE" wp14:editId="7C0350DC">
            <wp:extent cx="4769860" cy="3140010"/>
            <wp:effectExtent l="0" t="0" r="0" b="0"/>
            <wp:docPr id="12639742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974223" name="Picture 1263974223"/>
                    <pic:cNvPicPr/>
                  </pic:nvPicPr>
                  <pic:blipFill>
                    <a:blip r:embed="rId19">
                      <a:extLst>
                        <a:ext uri="{28A0092B-C50C-407E-A947-70E740481C1C}">
                          <a14:useLocalDpi xmlns:a14="http://schemas.microsoft.com/office/drawing/2010/main"/>
                        </a:ext>
                      </a:extLst>
                    </a:blip>
                    <a:stretch>
                      <a:fillRect/>
                    </a:stretch>
                  </pic:blipFill>
                  <pic:spPr>
                    <a:xfrm>
                      <a:off x="0" y="0"/>
                      <a:ext cx="4769860" cy="3140010"/>
                    </a:xfrm>
                    <a:prstGeom prst="rect">
                      <a:avLst/>
                    </a:prstGeom>
                  </pic:spPr>
                </pic:pic>
              </a:graphicData>
            </a:graphic>
          </wp:inline>
        </w:drawing>
      </w:r>
    </w:p>
    <w:p w14:paraId="664ED98F" w14:textId="3C9E9C1D" w:rsidR="00DD7DE9" w:rsidRPr="00F51763" w:rsidRDefault="2468F659" w:rsidP="47CE3467">
      <w:pPr>
        <w:spacing w:after="0" w:line="360" w:lineRule="auto"/>
        <w:jc w:val="both"/>
        <w:rPr>
          <w:rFonts w:cs="Calibri"/>
          <w:color w:val="000000" w:themeColor="text1"/>
          <w:sz w:val="24"/>
          <w:szCs w:val="24"/>
          <w:lang w:eastAsia="es-ES"/>
        </w:rPr>
      </w:pPr>
      <w:r w:rsidRPr="47CE3467">
        <w:rPr>
          <w:rFonts w:cs="Calibri"/>
          <w:color w:val="000000" w:themeColor="text1"/>
          <w:sz w:val="24"/>
          <w:szCs w:val="24"/>
          <w:lang w:eastAsia="es-ES"/>
        </w:rPr>
        <w:t>Una guía de estilo para una página web o aplicativo móvil es un documento que define las reglas visuales y de comunicación que se deben seguir para diseñar y desarrollar una interfaz de manera coherente, consistente y alineada con la marca.</w:t>
      </w:r>
    </w:p>
    <w:p w14:paraId="6D20F751" w14:textId="77777777" w:rsidR="00BD7050" w:rsidRDefault="00BD7050" w:rsidP="47CE3467">
      <w:pPr>
        <w:spacing w:after="0" w:line="360" w:lineRule="auto"/>
        <w:jc w:val="both"/>
        <w:rPr>
          <w:rFonts w:cs="Calibri"/>
          <w:color w:val="000000" w:themeColor="text1"/>
          <w:sz w:val="24"/>
          <w:szCs w:val="24"/>
          <w:lang w:eastAsia="es-ES"/>
        </w:rPr>
      </w:pPr>
    </w:p>
    <w:p w14:paraId="71056C2D" w14:textId="32471C99" w:rsidR="00DD7DE9" w:rsidRPr="00F51763" w:rsidRDefault="2468F659" w:rsidP="47CE3467">
      <w:pPr>
        <w:spacing w:after="0" w:line="360" w:lineRule="auto"/>
        <w:jc w:val="both"/>
        <w:rPr>
          <w:rFonts w:cs="Calibri"/>
          <w:color w:val="000000" w:themeColor="text1"/>
          <w:sz w:val="24"/>
          <w:szCs w:val="24"/>
          <w:lang w:eastAsia="es-ES"/>
        </w:rPr>
      </w:pPr>
      <w:r w:rsidRPr="47CE3467">
        <w:rPr>
          <w:rFonts w:cs="Calibri"/>
          <w:color w:val="000000" w:themeColor="text1"/>
          <w:sz w:val="24"/>
          <w:szCs w:val="24"/>
          <w:lang w:eastAsia="es-ES"/>
        </w:rPr>
        <w:t>En otras palabras, es como un manual que indica cómo debe verse y comportarse el producto digital.</w:t>
      </w:r>
    </w:p>
    <w:p w14:paraId="2B153DCD" w14:textId="3186A6C1" w:rsidR="00DD7DE9" w:rsidRPr="00F51763" w:rsidRDefault="585CA52A" w:rsidP="47CE3467">
      <w:pPr>
        <w:spacing w:after="0" w:line="360" w:lineRule="auto"/>
        <w:jc w:val="both"/>
        <w:rPr>
          <w:rFonts w:cs="Calibri"/>
          <w:color w:val="000000" w:themeColor="text1"/>
          <w:sz w:val="24"/>
          <w:szCs w:val="24"/>
          <w:lang w:eastAsia="es-ES"/>
        </w:rPr>
      </w:pPr>
      <w:r w:rsidRPr="47CE3467">
        <w:rPr>
          <w:rFonts w:cs="Calibri"/>
          <w:color w:val="000000" w:themeColor="text1"/>
          <w:sz w:val="24"/>
          <w:szCs w:val="24"/>
          <w:lang w:eastAsia="es-ES"/>
        </w:rPr>
        <w:t>Un prototipado de alta fidelidad es una representación muy detallada y cercana al producto final de una página web o aplicación móvil, tanto en lo visual como en la interacción.</w:t>
      </w:r>
    </w:p>
    <w:p w14:paraId="784BEB22" w14:textId="77777777" w:rsidR="00BD7050" w:rsidRDefault="00BD7050" w:rsidP="47CE3467">
      <w:pPr>
        <w:spacing w:after="0" w:line="360" w:lineRule="auto"/>
        <w:jc w:val="both"/>
        <w:rPr>
          <w:rFonts w:cs="Calibri"/>
          <w:color w:val="000000" w:themeColor="text1"/>
          <w:sz w:val="24"/>
          <w:szCs w:val="24"/>
          <w:lang w:eastAsia="es-ES"/>
        </w:rPr>
      </w:pPr>
    </w:p>
    <w:p w14:paraId="052B366F" w14:textId="24BCC12F" w:rsidR="00DD7DE9" w:rsidRPr="00F51763" w:rsidRDefault="585CA52A" w:rsidP="47CE3467">
      <w:pPr>
        <w:spacing w:after="0" w:line="360" w:lineRule="auto"/>
        <w:jc w:val="both"/>
      </w:pPr>
      <w:r w:rsidRPr="47CE3467">
        <w:rPr>
          <w:rFonts w:cs="Calibri"/>
          <w:color w:val="000000" w:themeColor="text1"/>
          <w:sz w:val="24"/>
          <w:szCs w:val="24"/>
          <w:lang w:eastAsia="es-ES"/>
        </w:rPr>
        <w:t xml:space="preserve">A diferencia de bocetos simples, este tipo de prototipo simula casi por completo cómo se verá y funcionará el producto real. Permite realizar pruebas de </w:t>
      </w:r>
      <w:r w:rsidR="16977679" w:rsidRPr="47CE3467">
        <w:rPr>
          <w:rFonts w:cs="Calibri"/>
          <w:color w:val="000000" w:themeColor="text1"/>
          <w:sz w:val="24"/>
          <w:szCs w:val="24"/>
          <w:lang w:eastAsia="es-ES"/>
        </w:rPr>
        <w:t>funcionamiento</w:t>
      </w:r>
      <w:r w:rsidRPr="47CE3467">
        <w:rPr>
          <w:rFonts w:cs="Calibri"/>
          <w:color w:val="000000" w:themeColor="text1"/>
          <w:sz w:val="24"/>
          <w:szCs w:val="24"/>
          <w:lang w:eastAsia="es-ES"/>
        </w:rPr>
        <w:t xml:space="preserve">, testeos y presentación </w:t>
      </w:r>
      <w:r w:rsidR="59F82B34" w:rsidRPr="47CE3467">
        <w:rPr>
          <w:rFonts w:cs="Calibri"/>
          <w:color w:val="000000" w:themeColor="text1"/>
          <w:sz w:val="24"/>
          <w:szCs w:val="24"/>
          <w:lang w:eastAsia="es-ES"/>
        </w:rPr>
        <w:t>a clientes para cambios o aprobaciones antes del desarrollo del producto.</w:t>
      </w:r>
    </w:p>
    <w:p w14:paraId="74FFC7CE" w14:textId="02FBE3CA" w:rsidR="00DD7DE9" w:rsidRPr="00F51763" w:rsidRDefault="00DD7DE9" w:rsidP="47CE3467">
      <w:pPr>
        <w:spacing w:after="0" w:line="360" w:lineRule="auto"/>
        <w:jc w:val="both"/>
        <w:rPr>
          <w:rFonts w:cs="Calibri"/>
          <w:color w:val="000000" w:themeColor="text1"/>
          <w:sz w:val="24"/>
          <w:szCs w:val="24"/>
          <w:lang w:eastAsia="es-ES"/>
        </w:rPr>
      </w:pPr>
    </w:p>
    <w:p w14:paraId="7E125A10" w14:textId="5B4CD811" w:rsidR="00DD7DE9" w:rsidRPr="00F51763" w:rsidRDefault="00435E27" w:rsidP="0063542F">
      <w:pPr>
        <w:spacing w:after="0" w:line="240" w:lineRule="auto"/>
        <w:rPr>
          <w:rFonts w:cs="Calibri"/>
          <w:b/>
          <w:bCs/>
          <w:color w:val="000000" w:themeColor="text1"/>
          <w:sz w:val="24"/>
          <w:szCs w:val="24"/>
          <w:lang w:eastAsia="es-ES"/>
        </w:rPr>
      </w:pPr>
      <w:r>
        <w:rPr>
          <w:rFonts w:cs="Calibri"/>
          <w:b/>
          <w:bCs/>
          <w:color w:val="000000" w:themeColor="text1"/>
          <w:sz w:val="24"/>
          <w:szCs w:val="24"/>
          <w:lang w:eastAsia="es-ES"/>
        </w:rPr>
        <w:br w:type="page"/>
      </w:r>
      <w:r w:rsidR="3C6F35A2" w:rsidRPr="47CE3467">
        <w:rPr>
          <w:rFonts w:cs="Calibri"/>
          <w:b/>
          <w:bCs/>
          <w:color w:val="000000" w:themeColor="text1"/>
          <w:sz w:val="24"/>
          <w:szCs w:val="24"/>
          <w:lang w:eastAsia="es-ES"/>
        </w:rPr>
        <w:lastRenderedPageBreak/>
        <w:t xml:space="preserve">3.4.1. </w:t>
      </w:r>
      <w:r w:rsidR="6187293A" w:rsidRPr="47CE3467">
        <w:rPr>
          <w:rFonts w:cs="Calibri"/>
          <w:b/>
          <w:bCs/>
          <w:color w:val="000000" w:themeColor="text1"/>
          <w:sz w:val="24"/>
          <w:szCs w:val="24"/>
          <w:lang w:eastAsia="es-ES"/>
        </w:rPr>
        <w:t xml:space="preserve">Diseñar la </w:t>
      </w:r>
      <w:r w:rsidR="6597454F" w:rsidRPr="47CE3467">
        <w:rPr>
          <w:rFonts w:cs="Calibri"/>
          <w:b/>
          <w:bCs/>
          <w:color w:val="000000" w:themeColor="text1"/>
          <w:sz w:val="24"/>
          <w:szCs w:val="24"/>
          <w:lang w:eastAsia="es-ES"/>
        </w:rPr>
        <w:t>guía</w:t>
      </w:r>
      <w:r w:rsidR="6187293A" w:rsidRPr="47CE3467">
        <w:rPr>
          <w:rFonts w:cs="Calibri"/>
          <w:b/>
          <w:bCs/>
          <w:color w:val="000000" w:themeColor="text1"/>
          <w:sz w:val="24"/>
          <w:szCs w:val="24"/>
          <w:lang w:eastAsia="es-ES"/>
        </w:rPr>
        <w:t xml:space="preserve"> de estilo para el proyecto formativo y el prototipado de alta fidelización</w:t>
      </w:r>
    </w:p>
    <w:p w14:paraId="460A6CC8" w14:textId="6ECC8265" w:rsidR="00DD7DE9" w:rsidRPr="00F51763" w:rsidRDefault="00DD7DE9" w:rsidP="47CE3467">
      <w:pPr>
        <w:spacing w:after="0" w:line="360" w:lineRule="auto"/>
        <w:jc w:val="both"/>
        <w:rPr>
          <w:rFonts w:cs="Calibri"/>
          <w:b/>
          <w:bCs/>
          <w:color w:val="000000" w:themeColor="text1"/>
          <w:sz w:val="24"/>
          <w:szCs w:val="24"/>
          <w:lang w:eastAsia="es-ES"/>
        </w:rPr>
      </w:pPr>
    </w:p>
    <w:p w14:paraId="35BB079E" w14:textId="78CE21AB" w:rsidR="00DD7DE9" w:rsidRPr="00F51763" w:rsidRDefault="191314CE" w:rsidP="00435E27">
      <w:pPr>
        <w:spacing w:after="0" w:line="360" w:lineRule="auto"/>
        <w:rPr>
          <w:rFonts w:cs="Calibri"/>
          <w:color w:val="000000" w:themeColor="text1"/>
          <w:sz w:val="24"/>
          <w:szCs w:val="24"/>
          <w:lang w:eastAsia="es-ES"/>
        </w:rPr>
      </w:pPr>
      <w:r w:rsidRPr="47CE3467">
        <w:rPr>
          <w:rFonts w:cs="Calibri"/>
          <w:color w:val="000000" w:themeColor="text1"/>
          <w:sz w:val="24"/>
          <w:szCs w:val="24"/>
          <w:lang w:eastAsia="es-ES"/>
        </w:rPr>
        <w:t>El instructor inici</w:t>
      </w:r>
      <w:r w:rsidR="0063542F">
        <w:rPr>
          <w:rFonts w:cs="Calibri"/>
          <w:color w:val="000000" w:themeColor="text1"/>
          <w:sz w:val="24"/>
          <w:szCs w:val="24"/>
          <w:lang w:eastAsia="es-ES"/>
        </w:rPr>
        <w:t>a</w:t>
      </w:r>
      <w:r w:rsidRPr="47CE3467">
        <w:rPr>
          <w:rFonts w:cs="Calibri"/>
          <w:color w:val="000000" w:themeColor="text1"/>
          <w:sz w:val="24"/>
          <w:szCs w:val="24"/>
          <w:lang w:eastAsia="es-ES"/>
        </w:rPr>
        <w:t xml:space="preserve"> la sesión ampliando la definición sobre la guía de estilo y </w:t>
      </w:r>
      <w:r w:rsidR="328536FE" w:rsidRPr="47CE3467">
        <w:rPr>
          <w:rFonts w:cs="Calibri"/>
          <w:color w:val="000000" w:themeColor="text1"/>
          <w:sz w:val="24"/>
          <w:szCs w:val="24"/>
          <w:lang w:eastAsia="es-ES"/>
        </w:rPr>
        <w:t>el prototipado</w:t>
      </w:r>
      <w:r w:rsidRPr="47CE3467">
        <w:rPr>
          <w:rFonts w:cs="Calibri"/>
          <w:color w:val="000000" w:themeColor="text1"/>
          <w:sz w:val="24"/>
          <w:szCs w:val="24"/>
          <w:lang w:eastAsia="es-ES"/>
        </w:rPr>
        <w:t xml:space="preserve"> de alta fidelización</w:t>
      </w:r>
      <w:r w:rsidR="4357E074" w:rsidRPr="47CE3467">
        <w:rPr>
          <w:rFonts w:cs="Calibri"/>
          <w:color w:val="000000" w:themeColor="text1"/>
          <w:sz w:val="24"/>
          <w:szCs w:val="24"/>
          <w:lang w:eastAsia="es-ES"/>
        </w:rPr>
        <w:t>.</w:t>
      </w:r>
      <w:r w:rsidRPr="47CE3467">
        <w:rPr>
          <w:rFonts w:cs="Calibri"/>
          <w:color w:val="000000" w:themeColor="text1"/>
          <w:sz w:val="24"/>
          <w:szCs w:val="24"/>
          <w:lang w:eastAsia="es-ES"/>
        </w:rPr>
        <w:t xml:space="preserve"> </w:t>
      </w:r>
      <w:r w:rsidR="25123CC3" w:rsidRPr="47CE3467">
        <w:rPr>
          <w:rFonts w:cs="Calibri"/>
          <w:color w:val="000000" w:themeColor="text1"/>
          <w:sz w:val="24"/>
          <w:szCs w:val="24"/>
          <w:lang w:eastAsia="es-ES"/>
        </w:rPr>
        <w:t>S</w:t>
      </w:r>
      <w:r w:rsidRPr="47CE3467">
        <w:rPr>
          <w:rFonts w:cs="Calibri"/>
          <w:color w:val="000000" w:themeColor="text1"/>
          <w:sz w:val="24"/>
          <w:szCs w:val="24"/>
          <w:lang w:eastAsia="es-ES"/>
        </w:rPr>
        <w:t xml:space="preserve">eguido a esto, teniendo en cuenta los resultados desarrollas en las actividades </w:t>
      </w:r>
      <w:r w:rsidRPr="47CE3467">
        <w:rPr>
          <w:rFonts w:cs="Calibri"/>
          <w:b/>
          <w:bCs/>
          <w:color w:val="000000" w:themeColor="text1"/>
          <w:sz w:val="24"/>
          <w:szCs w:val="24"/>
          <w:lang w:eastAsia="es-ES"/>
        </w:rPr>
        <w:t>3.3.3</w:t>
      </w:r>
      <w:r w:rsidRPr="47CE3467">
        <w:rPr>
          <w:rFonts w:cs="Calibri"/>
          <w:color w:val="000000" w:themeColor="text1"/>
          <w:sz w:val="24"/>
          <w:szCs w:val="24"/>
          <w:lang w:eastAsia="es-ES"/>
        </w:rPr>
        <w:t xml:space="preserve"> y </w:t>
      </w:r>
      <w:r w:rsidRPr="47CE3467">
        <w:rPr>
          <w:rFonts w:cs="Calibri"/>
          <w:b/>
          <w:bCs/>
          <w:color w:val="000000" w:themeColor="text1"/>
          <w:sz w:val="24"/>
          <w:szCs w:val="24"/>
          <w:lang w:eastAsia="es-ES"/>
        </w:rPr>
        <w:t xml:space="preserve">3.3.4, </w:t>
      </w:r>
      <w:r w:rsidRPr="47CE3467">
        <w:rPr>
          <w:rFonts w:cs="Calibri"/>
          <w:color w:val="000000" w:themeColor="text1"/>
          <w:sz w:val="24"/>
          <w:szCs w:val="24"/>
          <w:lang w:eastAsia="es-ES"/>
        </w:rPr>
        <w:t xml:space="preserve">cada grupo </w:t>
      </w:r>
      <w:proofErr w:type="spellStart"/>
      <w:r w:rsidRPr="47CE3467">
        <w:rPr>
          <w:rFonts w:cs="Calibri"/>
          <w:color w:val="000000" w:themeColor="text1"/>
          <w:sz w:val="24"/>
          <w:szCs w:val="24"/>
          <w:lang w:eastAsia="es-ES"/>
        </w:rPr>
        <w:t>debediseñar</w:t>
      </w:r>
      <w:proofErr w:type="spellEnd"/>
      <w:r w:rsidRPr="47CE3467">
        <w:rPr>
          <w:rFonts w:cs="Calibri"/>
          <w:color w:val="000000" w:themeColor="text1"/>
          <w:sz w:val="24"/>
          <w:szCs w:val="24"/>
          <w:lang w:eastAsia="es-ES"/>
        </w:rPr>
        <w:t xml:space="preserve"> la guía de estilo del proyecto formativo y posteriormente construir el prototipo de alta fidelización.</w:t>
      </w:r>
      <w:r w:rsidRPr="47CE3467">
        <w:rPr>
          <w:rFonts w:eastAsia="Arial" w:cs="Calibri"/>
          <w:sz w:val="24"/>
          <w:szCs w:val="24"/>
        </w:rPr>
        <w:t xml:space="preserve"> </w:t>
      </w:r>
    </w:p>
    <w:p w14:paraId="0AF2D4CE" w14:textId="2F82BA89" w:rsidR="00DD7DE9" w:rsidRPr="00F51763" w:rsidRDefault="00DD7DE9" w:rsidP="47CE3467">
      <w:pPr>
        <w:spacing w:after="0" w:line="360" w:lineRule="auto"/>
        <w:jc w:val="both"/>
        <w:rPr>
          <w:rFonts w:eastAsia="Arial" w:cs="Calibri"/>
          <w:sz w:val="24"/>
          <w:szCs w:val="24"/>
        </w:rPr>
      </w:pPr>
    </w:p>
    <w:p w14:paraId="3C0D330F" w14:textId="04018261" w:rsidR="00DD7DE9" w:rsidRDefault="191314CE" w:rsidP="47CE3467">
      <w:pPr>
        <w:spacing w:after="0" w:line="360" w:lineRule="auto"/>
        <w:jc w:val="both"/>
        <w:rPr>
          <w:rFonts w:eastAsia="Arial" w:cs="Calibri"/>
          <w:sz w:val="24"/>
          <w:szCs w:val="24"/>
        </w:rPr>
      </w:pPr>
      <w:r w:rsidRPr="47CE3467">
        <w:rPr>
          <w:rFonts w:eastAsia="Arial" w:cs="Calibri"/>
          <w:sz w:val="24"/>
          <w:szCs w:val="24"/>
        </w:rPr>
        <w:t xml:space="preserve">Cada equipo </w:t>
      </w:r>
      <w:r w:rsidR="0F181255" w:rsidRPr="47CE3467">
        <w:rPr>
          <w:rFonts w:eastAsia="Arial" w:cs="Calibri"/>
          <w:sz w:val="24"/>
          <w:szCs w:val="24"/>
        </w:rPr>
        <w:t>debe</w:t>
      </w:r>
      <w:r w:rsidR="31B7AF1E" w:rsidRPr="47CE3467">
        <w:rPr>
          <w:rFonts w:eastAsia="Arial" w:cs="Calibri"/>
          <w:sz w:val="24"/>
          <w:szCs w:val="24"/>
        </w:rPr>
        <w:t xml:space="preserve"> entregar la </w:t>
      </w:r>
      <w:r w:rsidR="09C5FE6E" w:rsidRPr="47CE3467">
        <w:rPr>
          <w:rFonts w:eastAsia="Arial" w:cs="Calibri"/>
          <w:sz w:val="24"/>
          <w:szCs w:val="24"/>
        </w:rPr>
        <w:t>guía</w:t>
      </w:r>
      <w:r w:rsidR="31B7AF1E" w:rsidRPr="47CE3467">
        <w:rPr>
          <w:rFonts w:eastAsia="Arial" w:cs="Calibri"/>
          <w:sz w:val="24"/>
          <w:szCs w:val="24"/>
        </w:rPr>
        <w:t xml:space="preserve"> de estilo en formato PDF y enlace del prototipo, para el desarrollo de esta actividad se </w:t>
      </w:r>
      <w:r w:rsidR="78FEB7A0" w:rsidRPr="47CE3467">
        <w:rPr>
          <w:rFonts w:eastAsia="Arial" w:cs="Calibri"/>
          <w:sz w:val="24"/>
          <w:szCs w:val="24"/>
        </w:rPr>
        <w:t>sugiere</w:t>
      </w:r>
      <w:r w:rsidR="31B7AF1E" w:rsidRPr="47CE3467">
        <w:rPr>
          <w:rFonts w:eastAsia="Arial" w:cs="Calibri"/>
          <w:sz w:val="24"/>
          <w:szCs w:val="24"/>
        </w:rPr>
        <w:t xml:space="preserve"> el </w:t>
      </w:r>
      <w:r w:rsidR="7ECA8912" w:rsidRPr="47CE3467">
        <w:rPr>
          <w:rFonts w:eastAsia="Arial" w:cs="Calibri"/>
          <w:sz w:val="24"/>
          <w:szCs w:val="24"/>
        </w:rPr>
        <w:t>software</w:t>
      </w:r>
      <w:r w:rsidR="31B7AF1E" w:rsidRPr="47CE3467">
        <w:rPr>
          <w:rFonts w:eastAsia="Arial" w:cs="Calibri"/>
          <w:sz w:val="24"/>
          <w:szCs w:val="24"/>
        </w:rPr>
        <w:t xml:space="preserve"> </w:t>
      </w:r>
      <w:proofErr w:type="spellStart"/>
      <w:r w:rsidR="31B7AF1E" w:rsidRPr="47CE3467">
        <w:rPr>
          <w:rFonts w:eastAsia="Arial" w:cs="Calibri"/>
          <w:sz w:val="24"/>
          <w:szCs w:val="24"/>
        </w:rPr>
        <w:t>Figma</w:t>
      </w:r>
      <w:proofErr w:type="spellEnd"/>
      <w:r w:rsidR="7D20A229" w:rsidRPr="47CE3467">
        <w:rPr>
          <w:rFonts w:eastAsia="Arial" w:cs="Calibri"/>
          <w:sz w:val="24"/>
          <w:szCs w:val="24"/>
        </w:rPr>
        <w:t>. A su vez cada grupo realizara la presentación de su produ</w:t>
      </w:r>
      <w:r w:rsidR="1D1DDAD5" w:rsidRPr="47CE3467">
        <w:rPr>
          <w:rFonts w:eastAsia="Arial" w:cs="Calibri"/>
          <w:sz w:val="24"/>
          <w:szCs w:val="24"/>
        </w:rPr>
        <w:t>cto finalizado.</w:t>
      </w:r>
    </w:p>
    <w:p w14:paraId="58F7036A" w14:textId="77777777" w:rsidR="0063542F" w:rsidRDefault="0063542F" w:rsidP="47CE3467">
      <w:pPr>
        <w:spacing w:after="0" w:line="360" w:lineRule="auto"/>
        <w:jc w:val="both"/>
        <w:rPr>
          <w:rFonts w:eastAsia="Arial" w:cs="Calibri"/>
          <w:sz w:val="24"/>
          <w:szCs w:val="24"/>
        </w:rPr>
      </w:pPr>
    </w:p>
    <w:p w14:paraId="30A31CEB" w14:textId="411A96CC" w:rsidR="00705555" w:rsidRDefault="00705555" w:rsidP="00705555">
      <w:pPr>
        <w:tabs>
          <w:tab w:val="left" w:pos="4320"/>
          <w:tab w:val="left" w:pos="4485"/>
          <w:tab w:val="left" w:pos="5445"/>
        </w:tabs>
        <w:spacing w:after="0" w:line="360" w:lineRule="auto"/>
        <w:jc w:val="both"/>
        <w:rPr>
          <w:b/>
          <w:bCs/>
          <w:sz w:val="24"/>
          <w:szCs w:val="24"/>
        </w:rPr>
      </w:pPr>
      <w:r w:rsidRPr="00705555">
        <w:rPr>
          <w:b/>
          <w:bCs/>
          <w:sz w:val="24"/>
          <w:szCs w:val="24"/>
        </w:rPr>
        <w:t>Coevaluación de la guía de estilo y prototipo de alta fidelidad</w:t>
      </w:r>
      <w:r>
        <w:rPr>
          <w:b/>
          <w:bCs/>
          <w:sz w:val="24"/>
          <w:szCs w:val="24"/>
        </w:rPr>
        <w:t>.</w:t>
      </w:r>
    </w:p>
    <w:p w14:paraId="76B60CEB" w14:textId="77777777" w:rsidR="00705555" w:rsidRPr="00705555" w:rsidRDefault="00705555" w:rsidP="00705555">
      <w:pPr>
        <w:tabs>
          <w:tab w:val="left" w:pos="4320"/>
          <w:tab w:val="left" w:pos="4485"/>
          <w:tab w:val="left" w:pos="5445"/>
        </w:tabs>
        <w:spacing w:after="0" w:line="360" w:lineRule="auto"/>
        <w:jc w:val="both"/>
        <w:rPr>
          <w:b/>
          <w:bCs/>
          <w:sz w:val="24"/>
          <w:szCs w:val="24"/>
        </w:rPr>
      </w:pPr>
    </w:p>
    <w:p w14:paraId="15204EC5" w14:textId="77777777" w:rsidR="00705555" w:rsidRDefault="00705555" w:rsidP="00705555">
      <w:pPr>
        <w:tabs>
          <w:tab w:val="left" w:pos="4320"/>
          <w:tab w:val="left" w:pos="4485"/>
          <w:tab w:val="left" w:pos="5445"/>
        </w:tabs>
        <w:spacing w:after="0" w:line="360" w:lineRule="auto"/>
        <w:jc w:val="both"/>
        <w:rPr>
          <w:sz w:val="24"/>
          <w:szCs w:val="24"/>
        </w:rPr>
      </w:pPr>
      <w:r w:rsidRPr="00705555">
        <w:rPr>
          <w:sz w:val="24"/>
          <w:szCs w:val="24"/>
        </w:rPr>
        <w:t>Como fase final del proceso de diseño, se desarrollará una actividad de coevaluación orientada a la verificación de la calidad de los entregables generados por cada equipo de trabajo.</w:t>
      </w:r>
    </w:p>
    <w:p w14:paraId="62D687C0" w14:textId="77777777" w:rsidR="00705555" w:rsidRDefault="00705555" w:rsidP="00705555">
      <w:pPr>
        <w:tabs>
          <w:tab w:val="left" w:pos="4320"/>
          <w:tab w:val="left" w:pos="4485"/>
          <w:tab w:val="left" w:pos="5445"/>
        </w:tabs>
        <w:spacing w:after="0" w:line="360" w:lineRule="auto"/>
        <w:jc w:val="both"/>
        <w:rPr>
          <w:sz w:val="24"/>
          <w:szCs w:val="24"/>
        </w:rPr>
      </w:pPr>
    </w:p>
    <w:p w14:paraId="14491725" w14:textId="50CB4DF6" w:rsidR="00705555" w:rsidRPr="00705555" w:rsidRDefault="00705555" w:rsidP="00705555">
      <w:pPr>
        <w:tabs>
          <w:tab w:val="left" w:pos="4320"/>
          <w:tab w:val="left" w:pos="4485"/>
          <w:tab w:val="left" w:pos="5445"/>
        </w:tabs>
        <w:spacing w:after="0" w:line="360" w:lineRule="auto"/>
        <w:jc w:val="both"/>
        <w:rPr>
          <w:sz w:val="24"/>
          <w:szCs w:val="24"/>
        </w:rPr>
      </w:pPr>
      <w:r w:rsidRPr="00705555">
        <w:rPr>
          <w:sz w:val="24"/>
          <w:szCs w:val="24"/>
        </w:rPr>
        <w:t>Una vez finalizada la construcción de la guía de estilo y el prototipo de alta fidelidad, cada grupo intercambia su producto con otro equipo, con el propósito de realizar un proceso de evaluación cruzada.</w:t>
      </w:r>
    </w:p>
    <w:p w14:paraId="5309A348" w14:textId="77777777" w:rsidR="00705555" w:rsidRPr="00705555" w:rsidRDefault="00705555" w:rsidP="00705555">
      <w:pPr>
        <w:tabs>
          <w:tab w:val="left" w:pos="4320"/>
          <w:tab w:val="left" w:pos="4485"/>
          <w:tab w:val="left" w:pos="5445"/>
        </w:tabs>
        <w:spacing w:after="0" w:line="360" w:lineRule="auto"/>
        <w:jc w:val="both"/>
        <w:rPr>
          <w:sz w:val="24"/>
          <w:szCs w:val="24"/>
        </w:rPr>
      </w:pPr>
    </w:p>
    <w:p w14:paraId="33C9EDE1" w14:textId="244F47DE" w:rsidR="00705555" w:rsidRPr="00705555" w:rsidRDefault="00705555" w:rsidP="00705555">
      <w:pPr>
        <w:tabs>
          <w:tab w:val="left" w:pos="4320"/>
          <w:tab w:val="left" w:pos="4485"/>
          <w:tab w:val="left" w:pos="5445"/>
        </w:tabs>
        <w:spacing w:after="0" w:line="360" w:lineRule="auto"/>
        <w:jc w:val="both"/>
        <w:rPr>
          <w:sz w:val="24"/>
          <w:szCs w:val="24"/>
        </w:rPr>
      </w:pPr>
      <w:r w:rsidRPr="00705555">
        <w:rPr>
          <w:sz w:val="24"/>
          <w:szCs w:val="24"/>
        </w:rPr>
        <w:t xml:space="preserve">Para el desarrollo de esta actividad, </w:t>
      </w:r>
      <w:proofErr w:type="spellStart"/>
      <w:r w:rsidR="00BD7050">
        <w:rPr>
          <w:sz w:val="24"/>
          <w:szCs w:val="24"/>
        </w:rPr>
        <w:t>uestede</w:t>
      </w:r>
      <w:proofErr w:type="spellEnd"/>
      <w:r w:rsidR="00BD7050">
        <w:rPr>
          <w:sz w:val="24"/>
          <w:szCs w:val="24"/>
        </w:rPr>
        <w:t xml:space="preserve"> </w:t>
      </w:r>
      <w:proofErr w:type="spellStart"/>
      <w:r w:rsidR="00BD7050">
        <w:rPr>
          <w:sz w:val="24"/>
          <w:szCs w:val="24"/>
        </w:rPr>
        <w:t>deden</w:t>
      </w:r>
      <w:proofErr w:type="spellEnd"/>
      <w:r w:rsidR="00BD7050">
        <w:rPr>
          <w:sz w:val="24"/>
          <w:szCs w:val="24"/>
        </w:rPr>
        <w:t xml:space="preserve"> </w:t>
      </w:r>
      <w:r w:rsidRPr="00705555">
        <w:rPr>
          <w:sz w:val="24"/>
          <w:szCs w:val="24"/>
        </w:rPr>
        <w:t>aplicar una lista de chequeo de usabilidad y calidad de diseño, en la cual se verifiquen aspectos como:</w:t>
      </w:r>
    </w:p>
    <w:p w14:paraId="64B799B7" w14:textId="77777777" w:rsidR="00705555" w:rsidRPr="00705555" w:rsidRDefault="00705555" w:rsidP="00705555">
      <w:pPr>
        <w:tabs>
          <w:tab w:val="left" w:pos="4320"/>
          <w:tab w:val="left" w:pos="4485"/>
          <w:tab w:val="left" w:pos="5445"/>
        </w:tabs>
        <w:spacing w:after="0" w:line="360" w:lineRule="auto"/>
        <w:jc w:val="both"/>
        <w:rPr>
          <w:sz w:val="24"/>
          <w:szCs w:val="24"/>
        </w:rPr>
      </w:pPr>
    </w:p>
    <w:p w14:paraId="7290FE88" w14:textId="77777777" w:rsidR="00705555" w:rsidRPr="00705555" w:rsidRDefault="00705555" w:rsidP="00705555">
      <w:pPr>
        <w:pStyle w:val="Prrafodelista"/>
        <w:numPr>
          <w:ilvl w:val="0"/>
          <w:numId w:val="44"/>
        </w:numPr>
        <w:tabs>
          <w:tab w:val="left" w:pos="4320"/>
          <w:tab w:val="left" w:pos="4485"/>
          <w:tab w:val="left" w:pos="5445"/>
        </w:tabs>
        <w:spacing w:after="0" w:line="360" w:lineRule="auto"/>
        <w:jc w:val="both"/>
        <w:rPr>
          <w:rFonts w:ascii="Calibri" w:hAnsi="Calibri" w:cs="Calibri"/>
          <w:sz w:val="24"/>
          <w:szCs w:val="24"/>
        </w:rPr>
      </w:pPr>
      <w:r w:rsidRPr="00705555">
        <w:rPr>
          <w:rFonts w:ascii="Calibri" w:hAnsi="Calibri" w:cs="Calibri"/>
          <w:sz w:val="24"/>
          <w:szCs w:val="24"/>
        </w:rPr>
        <w:t>Coherencia visual con la guía de estilo (colores, tipografía, componentes)</w:t>
      </w:r>
    </w:p>
    <w:p w14:paraId="3F81ADAE" w14:textId="77777777" w:rsidR="00705555" w:rsidRPr="00705555" w:rsidRDefault="00705555" w:rsidP="00705555">
      <w:pPr>
        <w:pStyle w:val="Prrafodelista"/>
        <w:numPr>
          <w:ilvl w:val="0"/>
          <w:numId w:val="44"/>
        </w:numPr>
        <w:tabs>
          <w:tab w:val="left" w:pos="4320"/>
          <w:tab w:val="left" w:pos="4485"/>
          <w:tab w:val="left" w:pos="5445"/>
        </w:tabs>
        <w:spacing w:after="0" w:line="360" w:lineRule="auto"/>
        <w:jc w:val="both"/>
        <w:rPr>
          <w:rFonts w:ascii="Calibri" w:hAnsi="Calibri" w:cs="Calibri"/>
          <w:sz w:val="24"/>
          <w:szCs w:val="24"/>
        </w:rPr>
      </w:pPr>
      <w:r w:rsidRPr="00705555">
        <w:rPr>
          <w:rFonts w:ascii="Calibri" w:hAnsi="Calibri" w:cs="Calibri"/>
          <w:sz w:val="24"/>
          <w:szCs w:val="24"/>
        </w:rPr>
        <w:t>Organización y jerarquía de la información</w:t>
      </w:r>
    </w:p>
    <w:p w14:paraId="6CF0B2DE" w14:textId="77777777" w:rsidR="00705555" w:rsidRPr="00705555" w:rsidRDefault="00705555" w:rsidP="00705555">
      <w:pPr>
        <w:pStyle w:val="Prrafodelista"/>
        <w:numPr>
          <w:ilvl w:val="0"/>
          <w:numId w:val="44"/>
        </w:numPr>
        <w:tabs>
          <w:tab w:val="left" w:pos="4320"/>
          <w:tab w:val="left" w:pos="4485"/>
          <w:tab w:val="left" w:pos="5445"/>
        </w:tabs>
        <w:spacing w:after="0" w:line="360" w:lineRule="auto"/>
        <w:jc w:val="both"/>
        <w:rPr>
          <w:rFonts w:ascii="Calibri" w:hAnsi="Calibri" w:cs="Calibri"/>
          <w:sz w:val="24"/>
          <w:szCs w:val="24"/>
        </w:rPr>
      </w:pPr>
      <w:r w:rsidRPr="00705555">
        <w:rPr>
          <w:rFonts w:ascii="Calibri" w:hAnsi="Calibri" w:cs="Calibri"/>
          <w:sz w:val="24"/>
          <w:szCs w:val="24"/>
        </w:rPr>
        <w:t>Claridad en la navegación del prototipo</w:t>
      </w:r>
    </w:p>
    <w:p w14:paraId="690AD380" w14:textId="77777777" w:rsidR="00705555" w:rsidRPr="00705555" w:rsidRDefault="00705555" w:rsidP="00705555">
      <w:pPr>
        <w:pStyle w:val="Prrafodelista"/>
        <w:numPr>
          <w:ilvl w:val="0"/>
          <w:numId w:val="44"/>
        </w:numPr>
        <w:tabs>
          <w:tab w:val="left" w:pos="4320"/>
          <w:tab w:val="left" w:pos="4485"/>
          <w:tab w:val="left" w:pos="5445"/>
        </w:tabs>
        <w:spacing w:after="0" w:line="360" w:lineRule="auto"/>
        <w:jc w:val="both"/>
        <w:rPr>
          <w:rFonts w:ascii="Calibri" w:hAnsi="Calibri" w:cs="Calibri"/>
          <w:sz w:val="24"/>
          <w:szCs w:val="24"/>
        </w:rPr>
      </w:pPr>
      <w:r w:rsidRPr="00705555">
        <w:rPr>
          <w:rFonts w:ascii="Calibri" w:hAnsi="Calibri" w:cs="Calibri"/>
          <w:sz w:val="24"/>
          <w:szCs w:val="24"/>
        </w:rPr>
        <w:t>Funcionamiento de las interacciones definidas</w:t>
      </w:r>
    </w:p>
    <w:p w14:paraId="5F60C238" w14:textId="77777777" w:rsidR="00705555" w:rsidRPr="00705555" w:rsidRDefault="00705555" w:rsidP="00705555">
      <w:pPr>
        <w:pStyle w:val="Prrafodelista"/>
        <w:numPr>
          <w:ilvl w:val="0"/>
          <w:numId w:val="44"/>
        </w:numPr>
        <w:tabs>
          <w:tab w:val="left" w:pos="4320"/>
          <w:tab w:val="left" w:pos="4485"/>
          <w:tab w:val="left" w:pos="5445"/>
        </w:tabs>
        <w:spacing w:after="0" w:line="360" w:lineRule="auto"/>
        <w:jc w:val="both"/>
        <w:rPr>
          <w:rFonts w:ascii="Calibri" w:hAnsi="Calibri" w:cs="Calibri"/>
          <w:sz w:val="24"/>
          <w:szCs w:val="24"/>
        </w:rPr>
      </w:pPr>
      <w:r w:rsidRPr="00705555">
        <w:rPr>
          <w:rFonts w:ascii="Calibri" w:hAnsi="Calibri" w:cs="Calibri"/>
          <w:sz w:val="24"/>
          <w:szCs w:val="24"/>
        </w:rPr>
        <w:t>Pertinencia de los elementos gráficos utilizados</w:t>
      </w:r>
    </w:p>
    <w:p w14:paraId="1E07CDB1" w14:textId="77777777" w:rsidR="00705555" w:rsidRPr="00705555" w:rsidRDefault="00705555" w:rsidP="00705555">
      <w:pPr>
        <w:pStyle w:val="Prrafodelista"/>
        <w:numPr>
          <w:ilvl w:val="0"/>
          <w:numId w:val="44"/>
        </w:numPr>
        <w:tabs>
          <w:tab w:val="left" w:pos="4320"/>
          <w:tab w:val="left" w:pos="4485"/>
          <w:tab w:val="left" w:pos="5445"/>
        </w:tabs>
        <w:spacing w:after="0" w:line="360" w:lineRule="auto"/>
        <w:jc w:val="both"/>
        <w:rPr>
          <w:rFonts w:ascii="Calibri" w:hAnsi="Calibri" w:cs="Calibri"/>
          <w:sz w:val="24"/>
          <w:szCs w:val="24"/>
        </w:rPr>
      </w:pPr>
      <w:r w:rsidRPr="00705555">
        <w:rPr>
          <w:rFonts w:ascii="Calibri" w:hAnsi="Calibri" w:cs="Calibri"/>
          <w:sz w:val="24"/>
          <w:szCs w:val="24"/>
        </w:rPr>
        <w:lastRenderedPageBreak/>
        <w:t>Correspondencia con los requerimientos del proyecto formativo</w:t>
      </w:r>
    </w:p>
    <w:p w14:paraId="2C6AAFA2" w14:textId="77777777" w:rsidR="00705555" w:rsidRPr="00705555" w:rsidRDefault="00705555" w:rsidP="00705555">
      <w:pPr>
        <w:tabs>
          <w:tab w:val="left" w:pos="4320"/>
          <w:tab w:val="left" w:pos="4485"/>
          <w:tab w:val="left" w:pos="5445"/>
        </w:tabs>
        <w:spacing w:after="0" w:line="360" w:lineRule="auto"/>
        <w:jc w:val="both"/>
        <w:rPr>
          <w:sz w:val="24"/>
          <w:szCs w:val="24"/>
        </w:rPr>
      </w:pPr>
    </w:p>
    <w:p w14:paraId="298376B7" w14:textId="6D4AB8A7" w:rsidR="00705555" w:rsidRPr="00705555" w:rsidRDefault="00705555" w:rsidP="00705555">
      <w:pPr>
        <w:tabs>
          <w:tab w:val="left" w:pos="4320"/>
          <w:tab w:val="left" w:pos="4485"/>
          <w:tab w:val="left" w:pos="5445"/>
        </w:tabs>
        <w:spacing w:after="0" w:line="360" w:lineRule="auto"/>
        <w:jc w:val="both"/>
        <w:rPr>
          <w:sz w:val="24"/>
          <w:szCs w:val="24"/>
        </w:rPr>
      </w:pPr>
      <w:r w:rsidRPr="00705555">
        <w:rPr>
          <w:sz w:val="24"/>
          <w:szCs w:val="24"/>
        </w:rPr>
        <w:t>Cada equipo deberá:</w:t>
      </w:r>
    </w:p>
    <w:p w14:paraId="336E08F9" w14:textId="77777777" w:rsidR="00705555" w:rsidRPr="00705555" w:rsidRDefault="00705555" w:rsidP="00705555">
      <w:pPr>
        <w:pStyle w:val="Prrafodelista"/>
        <w:numPr>
          <w:ilvl w:val="0"/>
          <w:numId w:val="45"/>
        </w:numPr>
        <w:tabs>
          <w:tab w:val="left" w:pos="4320"/>
          <w:tab w:val="left" w:pos="4485"/>
          <w:tab w:val="left" w:pos="5445"/>
        </w:tabs>
        <w:spacing w:after="0" w:line="360" w:lineRule="auto"/>
        <w:jc w:val="both"/>
        <w:rPr>
          <w:rFonts w:ascii="Calibri" w:hAnsi="Calibri" w:cs="Calibri"/>
          <w:sz w:val="24"/>
          <w:szCs w:val="24"/>
        </w:rPr>
      </w:pPr>
      <w:r w:rsidRPr="00705555">
        <w:rPr>
          <w:rFonts w:ascii="Calibri" w:hAnsi="Calibri" w:cs="Calibri"/>
          <w:sz w:val="24"/>
          <w:szCs w:val="24"/>
        </w:rPr>
        <w:t>Analizar el prototipo asignado utilizando la lista de chequeo suministrada por el instructor.</w:t>
      </w:r>
    </w:p>
    <w:p w14:paraId="1F5AFEAB" w14:textId="77777777" w:rsidR="00705555" w:rsidRPr="00705555" w:rsidRDefault="00705555" w:rsidP="00705555">
      <w:pPr>
        <w:pStyle w:val="Prrafodelista"/>
        <w:numPr>
          <w:ilvl w:val="0"/>
          <w:numId w:val="45"/>
        </w:numPr>
        <w:tabs>
          <w:tab w:val="left" w:pos="4320"/>
          <w:tab w:val="left" w:pos="4485"/>
          <w:tab w:val="left" w:pos="5445"/>
        </w:tabs>
        <w:spacing w:after="0" w:line="360" w:lineRule="auto"/>
        <w:jc w:val="both"/>
        <w:rPr>
          <w:rFonts w:ascii="Calibri" w:hAnsi="Calibri" w:cs="Calibri"/>
          <w:sz w:val="24"/>
          <w:szCs w:val="24"/>
        </w:rPr>
      </w:pPr>
      <w:r w:rsidRPr="00705555">
        <w:rPr>
          <w:rFonts w:ascii="Calibri" w:hAnsi="Calibri" w:cs="Calibri"/>
          <w:sz w:val="24"/>
          <w:szCs w:val="24"/>
        </w:rPr>
        <w:t>Registrar los hallazgos identificados (fortalezas y aspectos por mejorar).</w:t>
      </w:r>
    </w:p>
    <w:p w14:paraId="00E8A12B" w14:textId="77777777" w:rsidR="00705555" w:rsidRPr="00705555" w:rsidRDefault="00705555" w:rsidP="00705555">
      <w:pPr>
        <w:pStyle w:val="Prrafodelista"/>
        <w:numPr>
          <w:ilvl w:val="0"/>
          <w:numId w:val="45"/>
        </w:numPr>
        <w:tabs>
          <w:tab w:val="left" w:pos="4320"/>
          <w:tab w:val="left" w:pos="4485"/>
          <w:tab w:val="left" w:pos="5445"/>
        </w:tabs>
        <w:spacing w:after="0" w:line="360" w:lineRule="auto"/>
        <w:jc w:val="both"/>
        <w:rPr>
          <w:rFonts w:ascii="Calibri" w:hAnsi="Calibri" w:cs="Calibri"/>
          <w:sz w:val="24"/>
          <w:szCs w:val="24"/>
        </w:rPr>
      </w:pPr>
      <w:r w:rsidRPr="00705555">
        <w:rPr>
          <w:rFonts w:ascii="Calibri" w:hAnsi="Calibri" w:cs="Calibri"/>
          <w:sz w:val="24"/>
          <w:szCs w:val="24"/>
        </w:rPr>
        <w:t>Formular recomendaciones concretas orientadas a mejorar la calidad del diseño.</w:t>
      </w:r>
    </w:p>
    <w:p w14:paraId="777BA730" w14:textId="77777777" w:rsidR="00705555" w:rsidRPr="00705555" w:rsidRDefault="00705555" w:rsidP="00705555">
      <w:pPr>
        <w:tabs>
          <w:tab w:val="left" w:pos="4320"/>
          <w:tab w:val="left" w:pos="4485"/>
          <w:tab w:val="left" w:pos="5445"/>
        </w:tabs>
        <w:spacing w:after="0" w:line="360" w:lineRule="auto"/>
        <w:jc w:val="both"/>
        <w:rPr>
          <w:sz w:val="24"/>
          <w:szCs w:val="24"/>
        </w:rPr>
      </w:pPr>
    </w:p>
    <w:p w14:paraId="5DC9E1F6" w14:textId="0C0448AD" w:rsidR="00705555" w:rsidRPr="00705555" w:rsidRDefault="00705555" w:rsidP="00705555">
      <w:pPr>
        <w:tabs>
          <w:tab w:val="left" w:pos="4320"/>
          <w:tab w:val="left" w:pos="4485"/>
          <w:tab w:val="left" w:pos="5445"/>
        </w:tabs>
        <w:spacing w:after="0" w:line="360" w:lineRule="auto"/>
        <w:jc w:val="both"/>
        <w:rPr>
          <w:sz w:val="24"/>
          <w:szCs w:val="24"/>
        </w:rPr>
      </w:pPr>
      <w:r w:rsidRPr="00705555">
        <w:rPr>
          <w:sz w:val="24"/>
          <w:szCs w:val="24"/>
        </w:rPr>
        <w:t xml:space="preserve">Posteriormente, </w:t>
      </w:r>
      <w:r w:rsidR="00BD7050">
        <w:rPr>
          <w:sz w:val="24"/>
          <w:szCs w:val="24"/>
        </w:rPr>
        <w:t>participe de la</w:t>
      </w:r>
      <w:r w:rsidRPr="00705555">
        <w:rPr>
          <w:sz w:val="24"/>
          <w:szCs w:val="24"/>
        </w:rPr>
        <w:t xml:space="preserve"> socialización donde cada grupo compart</w:t>
      </w:r>
      <w:r w:rsidR="00BD7050">
        <w:rPr>
          <w:sz w:val="24"/>
          <w:szCs w:val="24"/>
        </w:rPr>
        <w:t xml:space="preserve">e </w:t>
      </w:r>
      <w:r w:rsidRPr="00705555">
        <w:rPr>
          <w:sz w:val="24"/>
          <w:szCs w:val="24"/>
        </w:rPr>
        <w:t>los resultados de la evaluación realizada, permitiendo generar un espacio de retroalimentación colectiva y fortalecimiento del proceso de diseño.</w:t>
      </w:r>
    </w:p>
    <w:p w14:paraId="24EE739C" w14:textId="77777777" w:rsidR="00705555" w:rsidRPr="00705555" w:rsidRDefault="00705555" w:rsidP="00705555">
      <w:pPr>
        <w:tabs>
          <w:tab w:val="left" w:pos="4320"/>
          <w:tab w:val="left" w:pos="4485"/>
          <w:tab w:val="left" w:pos="5445"/>
        </w:tabs>
        <w:spacing w:after="0" w:line="360" w:lineRule="auto"/>
        <w:jc w:val="both"/>
        <w:rPr>
          <w:sz w:val="24"/>
          <w:szCs w:val="24"/>
        </w:rPr>
      </w:pPr>
    </w:p>
    <w:p w14:paraId="5B8D7DF8" w14:textId="0B19F4B9" w:rsidR="0063542F" w:rsidRPr="00705555" w:rsidRDefault="00705555" w:rsidP="00705555">
      <w:pPr>
        <w:tabs>
          <w:tab w:val="left" w:pos="4320"/>
          <w:tab w:val="left" w:pos="4485"/>
          <w:tab w:val="left" w:pos="5445"/>
        </w:tabs>
        <w:spacing w:after="0" w:line="360" w:lineRule="auto"/>
        <w:jc w:val="both"/>
        <w:rPr>
          <w:sz w:val="24"/>
          <w:szCs w:val="24"/>
        </w:rPr>
      </w:pPr>
      <w:r w:rsidRPr="00705555">
        <w:rPr>
          <w:sz w:val="24"/>
          <w:szCs w:val="24"/>
        </w:rPr>
        <w:t>El instructor orienta la actividad</w:t>
      </w:r>
      <w:r w:rsidR="00BD7050">
        <w:rPr>
          <w:sz w:val="24"/>
          <w:szCs w:val="24"/>
        </w:rPr>
        <w:t xml:space="preserve"> y</w:t>
      </w:r>
      <w:r w:rsidRPr="00705555">
        <w:rPr>
          <w:sz w:val="24"/>
          <w:szCs w:val="24"/>
        </w:rPr>
        <w:t xml:space="preserve"> acompaña el proceso de análisis,</w:t>
      </w:r>
      <w:r w:rsidR="00BD7050">
        <w:rPr>
          <w:sz w:val="24"/>
          <w:szCs w:val="24"/>
        </w:rPr>
        <w:t xml:space="preserve"> promoviendo</w:t>
      </w:r>
      <w:r w:rsidRPr="00705555">
        <w:rPr>
          <w:sz w:val="24"/>
          <w:szCs w:val="24"/>
        </w:rPr>
        <w:t xml:space="preserve"> la </w:t>
      </w:r>
      <w:proofErr w:type="gramStart"/>
      <w:r w:rsidRPr="00705555">
        <w:rPr>
          <w:sz w:val="24"/>
          <w:szCs w:val="24"/>
        </w:rPr>
        <w:t>participación activa</w:t>
      </w:r>
      <w:proofErr w:type="gramEnd"/>
      <w:r w:rsidRPr="00705555">
        <w:rPr>
          <w:sz w:val="24"/>
          <w:szCs w:val="24"/>
        </w:rPr>
        <w:t xml:space="preserve"> de los aprendices y consolidará las conclusiones generales, resaltando la importancia de la verificación de los entregables en la fase de diseño del software.</w:t>
      </w:r>
    </w:p>
    <w:p w14:paraId="02EB6718" w14:textId="77777777" w:rsidR="00705555" w:rsidRDefault="00705555" w:rsidP="00705555">
      <w:pPr>
        <w:tabs>
          <w:tab w:val="left" w:pos="4320"/>
          <w:tab w:val="left" w:pos="4485"/>
          <w:tab w:val="left" w:pos="5445"/>
        </w:tabs>
        <w:spacing w:after="0" w:line="360" w:lineRule="auto"/>
        <w:jc w:val="both"/>
        <w:rPr>
          <w:b/>
          <w:bCs/>
          <w:sz w:val="24"/>
          <w:szCs w:val="24"/>
        </w:rPr>
      </w:pPr>
    </w:p>
    <w:p w14:paraId="4433ADEB" w14:textId="176E8ED7" w:rsidR="00DD7DE9" w:rsidRP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Ambiente requerido:</w:t>
      </w:r>
      <w:r w:rsidRPr="47CE3467">
        <w:rPr>
          <w:rFonts w:eastAsia="Arial" w:cs="Calibri"/>
          <w:sz w:val="24"/>
          <w:szCs w:val="24"/>
        </w:rPr>
        <w:t xml:space="preserve"> </w:t>
      </w:r>
      <w:r w:rsidR="6BA5FA12" w:rsidRPr="47CE3467">
        <w:rPr>
          <w:rFonts w:eastAsia="Arial" w:cs="Calibri"/>
          <w:sz w:val="24"/>
          <w:szCs w:val="24"/>
        </w:rPr>
        <w:t>Ambiente con equipos de cómputo con las aplicaciones necesarios para el desarrollo de la documentación del proyecto, el diseño y la construcción del software.</w:t>
      </w:r>
    </w:p>
    <w:p w14:paraId="1F384995" w14:textId="0664DF73" w:rsidR="00DD7DE9" w:rsidRPr="00F51763" w:rsidRDefault="00DD7DE9" w:rsidP="47CE3467">
      <w:pPr>
        <w:tabs>
          <w:tab w:val="left" w:pos="4320"/>
          <w:tab w:val="left" w:pos="4485"/>
          <w:tab w:val="left" w:pos="5445"/>
        </w:tabs>
        <w:spacing w:after="0" w:line="360" w:lineRule="auto"/>
        <w:jc w:val="both"/>
        <w:rPr>
          <w:rFonts w:cs="Calibri"/>
          <w:sz w:val="24"/>
          <w:szCs w:val="24"/>
        </w:rPr>
      </w:pPr>
      <w:r w:rsidRPr="47CE3467">
        <w:rPr>
          <w:rFonts w:eastAsia="Arial" w:cs="Calibri"/>
          <w:b/>
          <w:bCs/>
          <w:sz w:val="24"/>
          <w:szCs w:val="24"/>
        </w:rPr>
        <w:t xml:space="preserve">Estrategias </w:t>
      </w:r>
      <w:r w:rsidR="00D83FDF" w:rsidRPr="47CE3467">
        <w:rPr>
          <w:rFonts w:eastAsia="Arial" w:cs="Calibri"/>
          <w:b/>
          <w:bCs/>
          <w:sz w:val="24"/>
          <w:szCs w:val="24"/>
        </w:rPr>
        <w:t xml:space="preserve">o técnicas </w:t>
      </w:r>
      <w:r w:rsidRPr="47CE3467">
        <w:rPr>
          <w:rFonts w:eastAsia="Arial" w:cs="Calibri"/>
          <w:b/>
          <w:bCs/>
          <w:sz w:val="24"/>
          <w:szCs w:val="24"/>
        </w:rPr>
        <w:t xml:space="preserve">didácticas activas: </w:t>
      </w:r>
      <w:r w:rsidRPr="47CE3467">
        <w:rPr>
          <w:rFonts w:eastAsia="Arial" w:cs="Calibri"/>
          <w:sz w:val="24"/>
          <w:szCs w:val="24"/>
        </w:rPr>
        <w:t xml:space="preserve"> </w:t>
      </w:r>
      <w:r w:rsidR="542ED73A" w:rsidRPr="47CE3467">
        <w:rPr>
          <w:rFonts w:cs="Calibri"/>
          <w:sz w:val="24"/>
          <w:szCs w:val="24"/>
        </w:rPr>
        <w:t>Investigación, Trabajo en grupo, Socialización y retroalimentación</w:t>
      </w:r>
    </w:p>
    <w:p w14:paraId="68B81950" w14:textId="2A1F33DC" w:rsidR="00F51763" w:rsidRDefault="00F51763"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Evidencias de aprendizaje:</w:t>
      </w:r>
      <w:r w:rsidR="6FBBE9B6" w:rsidRPr="47CE3467">
        <w:rPr>
          <w:rFonts w:eastAsia="Arial" w:cs="Calibri"/>
          <w:sz w:val="24"/>
          <w:szCs w:val="24"/>
        </w:rPr>
        <w:t xml:space="preserve"> PDF de </w:t>
      </w:r>
      <w:r w:rsidR="36799DCC" w:rsidRPr="47CE3467">
        <w:rPr>
          <w:rFonts w:eastAsia="Arial" w:cs="Calibri"/>
          <w:sz w:val="24"/>
          <w:szCs w:val="24"/>
        </w:rPr>
        <w:t>guía</w:t>
      </w:r>
      <w:r w:rsidR="6FBBE9B6" w:rsidRPr="47CE3467">
        <w:rPr>
          <w:rFonts w:eastAsia="Arial" w:cs="Calibri"/>
          <w:sz w:val="24"/>
          <w:szCs w:val="24"/>
        </w:rPr>
        <w:t xml:space="preserve"> de estilo y enlace de prototipo</w:t>
      </w:r>
    </w:p>
    <w:p w14:paraId="1DF3924A" w14:textId="1198A490" w:rsidR="00435E27" w:rsidRPr="00435E27" w:rsidRDefault="00435E27" w:rsidP="47CE3467">
      <w:pPr>
        <w:tabs>
          <w:tab w:val="left" w:pos="4320"/>
          <w:tab w:val="left" w:pos="4485"/>
          <w:tab w:val="left" w:pos="5445"/>
        </w:tabs>
        <w:spacing w:after="0" w:line="360" w:lineRule="auto"/>
        <w:jc w:val="both"/>
        <w:rPr>
          <w:rFonts w:cs="Calibri"/>
          <w:b/>
          <w:bCs/>
          <w:sz w:val="24"/>
          <w:szCs w:val="24"/>
        </w:rPr>
      </w:pPr>
      <w:r w:rsidRPr="00705555">
        <w:rPr>
          <w:rFonts w:cs="Calibri"/>
          <w:b/>
          <w:bCs/>
          <w:sz w:val="24"/>
          <w:szCs w:val="24"/>
        </w:rPr>
        <w:t>Instrumento de evaluación:</w:t>
      </w:r>
      <w:r w:rsidR="00705555" w:rsidRPr="00705555">
        <w:rPr>
          <w:rFonts w:cs="Calibri"/>
          <w:b/>
          <w:bCs/>
          <w:sz w:val="24"/>
          <w:szCs w:val="24"/>
        </w:rPr>
        <w:t xml:space="preserve"> </w:t>
      </w:r>
      <w:r w:rsidR="00705555" w:rsidRPr="00705555">
        <w:rPr>
          <w:rFonts w:cs="Calibri"/>
          <w:sz w:val="24"/>
          <w:szCs w:val="24"/>
        </w:rPr>
        <w:t>Rúbrica</w:t>
      </w:r>
    </w:p>
    <w:p w14:paraId="3200C7DA" w14:textId="5F336130" w:rsidR="00DD7DE9" w:rsidRPr="00F51763" w:rsidRDefault="00DD7DE9" w:rsidP="47CE3467">
      <w:pPr>
        <w:tabs>
          <w:tab w:val="left" w:pos="4320"/>
          <w:tab w:val="left" w:pos="4485"/>
          <w:tab w:val="left" w:pos="5445"/>
        </w:tabs>
        <w:spacing w:after="0" w:line="360" w:lineRule="auto"/>
        <w:jc w:val="both"/>
        <w:rPr>
          <w:rFonts w:eastAsia="Arial" w:cs="Calibri"/>
          <w:sz w:val="24"/>
          <w:szCs w:val="24"/>
        </w:rPr>
      </w:pPr>
      <w:r w:rsidRPr="47CE3467">
        <w:rPr>
          <w:rFonts w:eastAsia="Arial" w:cs="Calibri"/>
          <w:b/>
          <w:bCs/>
          <w:sz w:val="24"/>
          <w:szCs w:val="24"/>
        </w:rPr>
        <w:t xml:space="preserve">Duración de la actividad: </w:t>
      </w:r>
      <w:r w:rsidRPr="47CE3467">
        <w:rPr>
          <w:rFonts w:eastAsia="Arial" w:cs="Calibri"/>
          <w:sz w:val="24"/>
          <w:szCs w:val="24"/>
        </w:rPr>
        <w:t xml:space="preserve"> </w:t>
      </w:r>
      <w:r w:rsidR="00705555">
        <w:rPr>
          <w:rFonts w:eastAsia="Arial" w:cs="Calibri"/>
          <w:sz w:val="24"/>
          <w:szCs w:val="24"/>
        </w:rPr>
        <w:t>29 horas (</w:t>
      </w:r>
      <w:r w:rsidR="1DB7291D" w:rsidRPr="47CE3467">
        <w:rPr>
          <w:rFonts w:eastAsia="Arial" w:cs="Calibri"/>
          <w:sz w:val="24"/>
          <w:szCs w:val="24"/>
        </w:rPr>
        <w:t>2</w:t>
      </w:r>
      <w:r w:rsidR="7CFE0A94" w:rsidRPr="47CE3467">
        <w:rPr>
          <w:rFonts w:eastAsia="Arial" w:cs="Calibri"/>
          <w:sz w:val="24"/>
          <w:szCs w:val="24"/>
        </w:rPr>
        <w:t>1</w:t>
      </w:r>
      <w:r w:rsidR="00705555">
        <w:rPr>
          <w:rFonts w:eastAsia="Arial" w:cs="Calibri"/>
          <w:sz w:val="24"/>
          <w:szCs w:val="24"/>
        </w:rPr>
        <w:t xml:space="preserve"> de trabajo directo y 8 de trabajo independiente)</w:t>
      </w:r>
      <w:r w:rsidR="199F899B" w:rsidRPr="47CE3467">
        <w:rPr>
          <w:rFonts w:eastAsia="Arial" w:cs="Calibri"/>
          <w:sz w:val="24"/>
          <w:szCs w:val="24"/>
        </w:rPr>
        <w:t>.</w:t>
      </w:r>
      <w:r w:rsidR="00435E27">
        <w:rPr>
          <w:rFonts w:eastAsia="Arial" w:cs="Calibri"/>
          <w:sz w:val="24"/>
          <w:szCs w:val="24"/>
        </w:rPr>
        <w:t xml:space="preserve"> </w:t>
      </w:r>
    </w:p>
    <w:p w14:paraId="41CAF45F" w14:textId="168F9CC8" w:rsidR="00F51763" w:rsidRDefault="00F51763">
      <w:pPr>
        <w:spacing w:after="0" w:line="240" w:lineRule="auto"/>
        <w:rPr>
          <w:rFonts w:cs="Calibri"/>
          <w:color w:val="000000"/>
          <w:sz w:val="24"/>
          <w:szCs w:val="24"/>
          <w:lang w:eastAsia="es-ES"/>
        </w:rPr>
      </w:pPr>
    </w:p>
    <w:p w14:paraId="7BE0D054" w14:textId="77777777" w:rsidR="00705555" w:rsidRDefault="00705555" w:rsidP="00033399">
      <w:pPr>
        <w:spacing w:after="0" w:line="360" w:lineRule="auto"/>
        <w:jc w:val="both"/>
        <w:rPr>
          <w:rFonts w:cs="Calibri"/>
          <w:b/>
          <w:color w:val="000000" w:themeColor="text1"/>
          <w:sz w:val="24"/>
          <w:szCs w:val="24"/>
        </w:rPr>
      </w:pPr>
    </w:p>
    <w:p w14:paraId="29E873E7" w14:textId="77777777" w:rsidR="00705555" w:rsidRDefault="00705555" w:rsidP="00033399">
      <w:pPr>
        <w:spacing w:after="0" w:line="360" w:lineRule="auto"/>
        <w:jc w:val="both"/>
        <w:rPr>
          <w:rFonts w:cs="Calibri"/>
          <w:b/>
          <w:color w:val="000000" w:themeColor="text1"/>
          <w:sz w:val="24"/>
          <w:szCs w:val="24"/>
        </w:rPr>
      </w:pPr>
    </w:p>
    <w:p w14:paraId="5841ECBC" w14:textId="77777777" w:rsidR="00705555" w:rsidRDefault="00705555" w:rsidP="00033399">
      <w:pPr>
        <w:spacing w:after="0" w:line="360" w:lineRule="auto"/>
        <w:jc w:val="both"/>
        <w:rPr>
          <w:rFonts w:cs="Calibri"/>
          <w:b/>
          <w:color w:val="000000" w:themeColor="text1"/>
          <w:sz w:val="24"/>
          <w:szCs w:val="24"/>
        </w:rPr>
      </w:pPr>
    </w:p>
    <w:p w14:paraId="1BA4C156" w14:textId="77777777" w:rsidR="00705555" w:rsidRDefault="00705555" w:rsidP="00033399">
      <w:pPr>
        <w:spacing w:after="0" w:line="360" w:lineRule="auto"/>
        <w:jc w:val="both"/>
        <w:rPr>
          <w:rFonts w:cs="Calibri"/>
          <w:b/>
          <w:color w:val="000000" w:themeColor="text1"/>
          <w:sz w:val="24"/>
          <w:szCs w:val="24"/>
        </w:rPr>
      </w:pPr>
    </w:p>
    <w:p w14:paraId="18424C7B" w14:textId="77777777" w:rsidR="00705555" w:rsidRDefault="00705555" w:rsidP="00033399">
      <w:pPr>
        <w:spacing w:after="0" w:line="360" w:lineRule="auto"/>
        <w:jc w:val="both"/>
        <w:rPr>
          <w:rFonts w:cs="Calibri"/>
          <w:b/>
          <w:color w:val="000000" w:themeColor="text1"/>
          <w:sz w:val="24"/>
          <w:szCs w:val="24"/>
        </w:rPr>
      </w:pPr>
    </w:p>
    <w:p w14:paraId="09BB763B" w14:textId="1A99C5B4" w:rsidR="00B53D0D" w:rsidRPr="00F51763" w:rsidRDefault="00B53D0D" w:rsidP="00033399">
      <w:pPr>
        <w:spacing w:after="0" w:line="360" w:lineRule="auto"/>
        <w:jc w:val="both"/>
        <w:rPr>
          <w:rFonts w:eastAsiaTheme="majorEastAsia" w:cs="Calibri"/>
          <w:b/>
          <w:sz w:val="24"/>
          <w:szCs w:val="24"/>
        </w:rPr>
      </w:pPr>
      <w:r w:rsidRPr="00F51763">
        <w:rPr>
          <w:rFonts w:cs="Calibri"/>
          <w:b/>
          <w:color w:val="000000" w:themeColor="text1"/>
          <w:sz w:val="24"/>
          <w:szCs w:val="24"/>
        </w:rPr>
        <w:lastRenderedPageBreak/>
        <w:t xml:space="preserve">4. </w:t>
      </w:r>
      <w:r w:rsidR="00743A27" w:rsidRPr="00F51763">
        <w:rPr>
          <w:rFonts w:eastAsiaTheme="majorEastAsia" w:cs="Calibri"/>
          <w:b/>
          <w:sz w:val="24"/>
          <w:szCs w:val="24"/>
        </w:rPr>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435"/>
        <w:gridCol w:w="1567"/>
        <w:gridCol w:w="1655"/>
        <w:gridCol w:w="1521"/>
        <w:gridCol w:w="1957"/>
        <w:gridCol w:w="1494"/>
      </w:tblGrid>
      <w:tr w:rsidR="007659AA" w:rsidRPr="00F51763" w14:paraId="7EF4B68F" w14:textId="77777777" w:rsidTr="47CE3467">
        <w:trPr>
          <w:trHeight w:val="464"/>
        </w:trPr>
        <w:tc>
          <w:tcPr>
            <w:tcW w:w="1398" w:type="dxa"/>
            <w:shd w:val="clear" w:color="auto" w:fill="262626" w:themeFill="text1" w:themeFillTint="D9"/>
            <w:vAlign w:val="center"/>
          </w:tcPr>
          <w:p w14:paraId="5DA1453A" w14:textId="6E6E18AE"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Fase del proyecto formativo</w:t>
            </w:r>
          </w:p>
        </w:tc>
        <w:tc>
          <w:tcPr>
            <w:tcW w:w="1634" w:type="dxa"/>
            <w:shd w:val="clear" w:color="auto" w:fill="262626" w:themeFill="text1" w:themeFillTint="D9"/>
            <w:vAlign w:val="center"/>
          </w:tcPr>
          <w:p w14:paraId="7DEC9540" w14:textId="1003F5C8"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del proyecto formativo</w:t>
            </w:r>
          </w:p>
        </w:tc>
        <w:tc>
          <w:tcPr>
            <w:tcW w:w="1515" w:type="dxa"/>
            <w:shd w:val="clear" w:color="auto" w:fill="262626" w:themeFill="text1" w:themeFillTint="D9"/>
            <w:vAlign w:val="center"/>
          </w:tcPr>
          <w:p w14:paraId="2436F871" w14:textId="11839121"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 Aprendizaje</w:t>
            </w:r>
          </w:p>
        </w:tc>
        <w:tc>
          <w:tcPr>
            <w:tcW w:w="1698" w:type="dxa"/>
            <w:shd w:val="clear" w:color="auto" w:fill="262626" w:themeFill="text1" w:themeFillTint="D9"/>
            <w:vAlign w:val="center"/>
          </w:tcPr>
          <w:p w14:paraId="366AA20D" w14:textId="19C7E20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Evidencias de Aprendizaje</w:t>
            </w:r>
          </w:p>
        </w:tc>
        <w:tc>
          <w:tcPr>
            <w:tcW w:w="1673" w:type="dxa"/>
            <w:shd w:val="clear" w:color="auto" w:fill="262626" w:themeFill="text1" w:themeFillTint="D9"/>
            <w:vAlign w:val="center"/>
          </w:tcPr>
          <w:p w14:paraId="33D7A4C4"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Criterios de Evaluación</w:t>
            </w:r>
          </w:p>
        </w:tc>
        <w:tc>
          <w:tcPr>
            <w:tcW w:w="1711" w:type="dxa"/>
            <w:shd w:val="clear" w:color="auto" w:fill="262626" w:themeFill="text1" w:themeFillTint="D9"/>
            <w:vAlign w:val="center"/>
          </w:tcPr>
          <w:p w14:paraId="72D8B716"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Técnicas e Instrumentos de Evaluación</w:t>
            </w:r>
          </w:p>
        </w:tc>
      </w:tr>
      <w:tr w:rsidR="007659AA" w:rsidRPr="00F51763" w14:paraId="5B95941D" w14:textId="77777777" w:rsidTr="47CE3467">
        <w:trPr>
          <w:trHeight w:val="795"/>
        </w:trPr>
        <w:tc>
          <w:tcPr>
            <w:tcW w:w="1398" w:type="dxa"/>
          </w:tcPr>
          <w:p w14:paraId="645FCB30" w14:textId="1379B272" w:rsidR="007659AA" w:rsidRPr="00F51763" w:rsidRDefault="7EAD5A77" w:rsidP="47CE3467">
            <w:pPr>
              <w:spacing w:line="240" w:lineRule="auto"/>
              <w:rPr>
                <w:rFonts w:cs="Calibri"/>
                <w:sz w:val="24"/>
                <w:szCs w:val="24"/>
              </w:rPr>
            </w:pPr>
            <w:r w:rsidRPr="47CE3467">
              <w:rPr>
                <w:rFonts w:cs="Calibri"/>
                <w:sz w:val="24"/>
                <w:szCs w:val="24"/>
              </w:rPr>
              <w:t>PLANEACIÓN</w:t>
            </w:r>
          </w:p>
        </w:tc>
        <w:tc>
          <w:tcPr>
            <w:tcW w:w="1634" w:type="dxa"/>
          </w:tcPr>
          <w:p w14:paraId="1574F07D" w14:textId="36E50D58" w:rsidR="007659AA" w:rsidRPr="00F51763" w:rsidRDefault="60BBF658" w:rsidP="47CE3467">
            <w:pPr>
              <w:spacing w:line="240" w:lineRule="auto"/>
              <w:rPr>
                <w:rFonts w:cs="Calibri"/>
                <w:sz w:val="24"/>
                <w:szCs w:val="24"/>
              </w:rPr>
            </w:pPr>
            <w:r w:rsidRPr="47CE3467">
              <w:rPr>
                <w:rFonts w:cs="Calibri"/>
                <w:sz w:val="24"/>
                <w:szCs w:val="24"/>
              </w:rPr>
              <w:t>PLANEAR LA ESTRUCTURA LÓGICA Y TECNOLÓGICA DEL SOFTWARE</w:t>
            </w:r>
          </w:p>
        </w:tc>
        <w:tc>
          <w:tcPr>
            <w:tcW w:w="1515" w:type="dxa"/>
          </w:tcPr>
          <w:p w14:paraId="11D3827B" w14:textId="616E2AB2" w:rsidR="007659AA" w:rsidRPr="00F51763" w:rsidRDefault="51F11940" w:rsidP="47CE3467">
            <w:pPr>
              <w:spacing w:line="240" w:lineRule="auto"/>
              <w:rPr>
                <w:rFonts w:cs="Calibri"/>
                <w:sz w:val="24"/>
                <w:szCs w:val="24"/>
              </w:rPr>
            </w:pPr>
            <w:r w:rsidRPr="47CE3467">
              <w:rPr>
                <w:rFonts w:cs="Calibri"/>
                <w:sz w:val="24"/>
                <w:szCs w:val="24"/>
              </w:rPr>
              <w:t>DISEÑO GRÁFICO</w:t>
            </w:r>
          </w:p>
          <w:p w14:paraId="2B92BADE" w14:textId="65A1096A" w:rsidR="007659AA" w:rsidRPr="00F51763" w:rsidRDefault="51F11940" w:rsidP="47CE3467">
            <w:pPr>
              <w:spacing w:line="240" w:lineRule="auto"/>
              <w:rPr>
                <w:rFonts w:cs="Calibri"/>
                <w:sz w:val="24"/>
                <w:szCs w:val="24"/>
              </w:rPr>
            </w:pPr>
            <w:r w:rsidRPr="47CE3467">
              <w:rPr>
                <w:rFonts w:cs="Calibri"/>
                <w:sz w:val="24"/>
                <w:szCs w:val="24"/>
              </w:rPr>
              <w:t>Aplicar conceptos de diseño web en la solución de requerimientos del cliente en casos reales mediante la maquetación del sitio</w:t>
            </w:r>
          </w:p>
        </w:tc>
        <w:tc>
          <w:tcPr>
            <w:tcW w:w="1698" w:type="dxa"/>
          </w:tcPr>
          <w:p w14:paraId="556BDCD1" w14:textId="1FCA70AF" w:rsidR="007659AA" w:rsidRPr="00F51763" w:rsidRDefault="1046A368" w:rsidP="47CE3467">
            <w:pPr>
              <w:rPr>
                <w:rFonts w:cs="Calibri"/>
                <w:color w:val="000000" w:themeColor="text1"/>
              </w:rPr>
            </w:pPr>
            <w:r w:rsidRPr="47CE3467">
              <w:rPr>
                <w:rFonts w:cs="Calibri"/>
                <w:b/>
                <w:bCs/>
                <w:color w:val="000000" w:themeColor="text1"/>
              </w:rPr>
              <w:t>Evidencias de Conocimiento:</w:t>
            </w:r>
          </w:p>
          <w:p w14:paraId="01E2C7AA" w14:textId="2026B962" w:rsidR="007659AA" w:rsidRPr="00F51763" w:rsidRDefault="4F6AE6BB" w:rsidP="47CE3467">
            <w:r w:rsidRPr="00705555">
              <w:rPr>
                <w:rFonts w:cs="Calibri"/>
              </w:rPr>
              <w:t>Evaluación teórica de conocimientos.</w:t>
            </w:r>
          </w:p>
          <w:p w14:paraId="1DC1688F" w14:textId="73F3834D" w:rsidR="007659AA" w:rsidRPr="00F51763" w:rsidRDefault="1046A368" w:rsidP="47CE3467">
            <w:pPr>
              <w:rPr>
                <w:rFonts w:cs="Calibri"/>
                <w:color w:val="000000" w:themeColor="text1"/>
              </w:rPr>
            </w:pPr>
            <w:r w:rsidRPr="47CE3467">
              <w:rPr>
                <w:rFonts w:cs="Calibri"/>
                <w:b/>
                <w:bCs/>
                <w:color w:val="000000" w:themeColor="text1"/>
              </w:rPr>
              <w:t>Evidencias de Desempeño:</w:t>
            </w:r>
          </w:p>
          <w:p w14:paraId="0B0F84C8" w14:textId="5E93971A" w:rsidR="007659AA" w:rsidRPr="00F51763" w:rsidRDefault="56998F94" w:rsidP="47CE3467">
            <w:r w:rsidRPr="47CE3467">
              <w:rPr>
                <w:rFonts w:cs="Calibri"/>
              </w:rPr>
              <w:t>Socialización en el ambiente.</w:t>
            </w:r>
          </w:p>
          <w:p w14:paraId="65404879" w14:textId="055C8BB7" w:rsidR="007659AA" w:rsidRPr="00F51763" w:rsidRDefault="56998F94" w:rsidP="47CE3467">
            <w:r w:rsidRPr="47CE3467">
              <w:rPr>
                <w:rFonts w:cs="Calibri"/>
              </w:rPr>
              <w:t>Conversatorio</w:t>
            </w:r>
          </w:p>
          <w:p w14:paraId="00E3F1D0" w14:textId="0096B328" w:rsidR="007659AA" w:rsidRPr="00F51763" w:rsidRDefault="1046A368" w:rsidP="47CE3467">
            <w:pPr>
              <w:rPr>
                <w:rFonts w:cs="Calibri"/>
                <w:color w:val="000000" w:themeColor="text1"/>
              </w:rPr>
            </w:pPr>
            <w:r w:rsidRPr="47CE3467">
              <w:rPr>
                <w:rFonts w:cs="Calibri"/>
                <w:b/>
                <w:bCs/>
                <w:color w:val="000000" w:themeColor="text1"/>
              </w:rPr>
              <w:t>Evidencias de Producto:</w:t>
            </w:r>
          </w:p>
          <w:p w14:paraId="49883C8C" w14:textId="1EF4E0AD" w:rsidR="007659AA" w:rsidRPr="00F51763" w:rsidRDefault="1FCB408F" w:rsidP="47CE3467">
            <w:pPr>
              <w:spacing w:line="240" w:lineRule="auto"/>
              <w:rPr>
                <w:rFonts w:cs="Calibri"/>
                <w:sz w:val="24"/>
                <w:szCs w:val="24"/>
              </w:rPr>
            </w:pPr>
            <w:r w:rsidRPr="47CE3467">
              <w:rPr>
                <w:rFonts w:cs="Calibri"/>
                <w:sz w:val="24"/>
                <w:szCs w:val="24"/>
              </w:rPr>
              <w:t>Documento con el listado de los elementos gráficos</w:t>
            </w:r>
          </w:p>
          <w:p w14:paraId="7ECF3334" w14:textId="65ECF3E9" w:rsidR="007659AA" w:rsidRPr="00F51763" w:rsidRDefault="22DB4409" w:rsidP="47CE3467">
            <w:pPr>
              <w:spacing w:line="240" w:lineRule="auto"/>
              <w:rPr>
                <w:rFonts w:eastAsia="Arial" w:cs="Calibri"/>
                <w:sz w:val="24"/>
                <w:szCs w:val="24"/>
              </w:rPr>
            </w:pPr>
            <w:r w:rsidRPr="47CE3467">
              <w:rPr>
                <w:rFonts w:eastAsia="Arial" w:cs="Calibri"/>
                <w:sz w:val="24"/>
                <w:szCs w:val="24"/>
              </w:rPr>
              <w:t>Prototipo</w:t>
            </w:r>
            <w:r w:rsidR="3CCEE45B" w:rsidRPr="47CE3467">
              <w:rPr>
                <w:rFonts w:eastAsia="Arial" w:cs="Calibri"/>
                <w:sz w:val="24"/>
                <w:szCs w:val="24"/>
              </w:rPr>
              <w:t xml:space="preserve"> del proyecto formativo </w:t>
            </w:r>
            <w:r w:rsidR="0B910B38" w:rsidRPr="47CE3467">
              <w:rPr>
                <w:rFonts w:eastAsia="Arial" w:cs="Calibri"/>
                <w:sz w:val="24"/>
                <w:szCs w:val="24"/>
              </w:rPr>
              <w:t>o</w:t>
            </w:r>
          </w:p>
          <w:p w14:paraId="24E5EC53" w14:textId="30531E59" w:rsidR="007659AA" w:rsidRPr="00F51763" w:rsidRDefault="007659AA" w:rsidP="47CE3467">
            <w:pPr>
              <w:spacing w:line="240" w:lineRule="auto"/>
              <w:rPr>
                <w:rFonts w:cs="Calibri"/>
                <w:b/>
                <w:bCs/>
                <w:sz w:val="24"/>
                <w:szCs w:val="24"/>
              </w:rPr>
            </w:pPr>
          </w:p>
        </w:tc>
        <w:tc>
          <w:tcPr>
            <w:tcW w:w="1673" w:type="dxa"/>
          </w:tcPr>
          <w:p w14:paraId="331F8D67" w14:textId="66BB3008" w:rsidR="007659AA" w:rsidRPr="00F51763" w:rsidRDefault="33CFFDDD" w:rsidP="47CE3467">
            <w:pPr>
              <w:spacing w:line="240" w:lineRule="auto"/>
            </w:pPr>
            <w:r w:rsidRPr="47CE3467">
              <w:rPr>
                <w:rFonts w:cs="Calibri"/>
                <w:sz w:val="24"/>
                <w:szCs w:val="24"/>
              </w:rPr>
              <w:t>ELABORA LISTAS DE CHEQUEO PARA VERIFICACIÓN DE LA DOCUMENTACIÓN DE DISEÑO.</w:t>
            </w:r>
          </w:p>
          <w:p w14:paraId="23A802B2" w14:textId="62C87B35" w:rsidR="007659AA" w:rsidRPr="00F51763" w:rsidRDefault="33CFFDDD" w:rsidP="47CE3467">
            <w:pPr>
              <w:spacing w:line="240" w:lineRule="auto"/>
            </w:pPr>
            <w:r w:rsidRPr="47CE3467">
              <w:rPr>
                <w:rFonts w:cs="Calibri"/>
                <w:sz w:val="24"/>
                <w:szCs w:val="24"/>
              </w:rPr>
              <w:t>EVALÚA LOS ARTEFACTOS DE DISEÑO TENIENDO EN CUENTA EL CUMPLIMIENTO DE REQUISITOS Y LA CALIDAD DE LOS ENTREGABLES GENERADO</w:t>
            </w:r>
          </w:p>
        </w:tc>
        <w:tc>
          <w:tcPr>
            <w:tcW w:w="1711" w:type="dxa"/>
          </w:tcPr>
          <w:p w14:paraId="263A7574" w14:textId="2ABE4C2D" w:rsidR="007659AA" w:rsidRPr="00F51763" w:rsidRDefault="3D3C3256" w:rsidP="47CE3467">
            <w:pPr>
              <w:spacing w:line="240" w:lineRule="auto"/>
              <w:rPr>
                <w:rFonts w:cs="Calibri"/>
                <w:sz w:val="24"/>
                <w:szCs w:val="24"/>
              </w:rPr>
            </w:pPr>
            <w:r w:rsidRPr="47CE3467">
              <w:rPr>
                <w:rFonts w:cs="Calibri"/>
                <w:b/>
                <w:bCs/>
                <w:sz w:val="24"/>
                <w:szCs w:val="24"/>
              </w:rPr>
              <w:t>Técnica:</w:t>
            </w:r>
            <w:r w:rsidRPr="47CE3467">
              <w:rPr>
                <w:rFonts w:cs="Calibri"/>
                <w:sz w:val="24"/>
                <w:szCs w:val="24"/>
              </w:rPr>
              <w:t xml:space="preserve"> Formulación de preguntas</w:t>
            </w:r>
          </w:p>
          <w:p w14:paraId="0C4488D7" w14:textId="63B96824" w:rsidR="007659AA" w:rsidRPr="00F51763" w:rsidRDefault="3D3C3256" w:rsidP="47CE3467">
            <w:pPr>
              <w:spacing w:line="240" w:lineRule="auto"/>
              <w:rPr>
                <w:rFonts w:cs="Calibri"/>
                <w:sz w:val="24"/>
                <w:szCs w:val="24"/>
              </w:rPr>
            </w:pPr>
            <w:r w:rsidRPr="47CE3467">
              <w:rPr>
                <w:rFonts w:cs="Calibri"/>
                <w:b/>
                <w:bCs/>
                <w:sz w:val="24"/>
                <w:szCs w:val="24"/>
              </w:rPr>
              <w:t>Instrumento:</w:t>
            </w:r>
            <w:r w:rsidRPr="47CE3467">
              <w:rPr>
                <w:rFonts w:cs="Calibri"/>
                <w:sz w:val="24"/>
                <w:szCs w:val="24"/>
              </w:rPr>
              <w:t xml:space="preserve"> Cuestionario</w:t>
            </w:r>
          </w:p>
          <w:p w14:paraId="3C54F1BF" w14:textId="622CE4E1" w:rsidR="007659AA" w:rsidRPr="00F51763" w:rsidRDefault="3D3C3256" w:rsidP="47CE3467">
            <w:pPr>
              <w:spacing w:line="240" w:lineRule="auto"/>
              <w:rPr>
                <w:rFonts w:cs="Calibri"/>
                <w:sz w:val="24"/>
                <w:szCs w:val="24"/>
              </w:rPr>
            </w:pPr>
            <w:r w:rsidRPr="47CE3467">
              <w:rPr>
                <w:rFonts w:cs="Calibri"/>
                <w:b/>
                <w:bCs/>
                <w:sz w:val="24"/>
                <w:szCs w:val="24"/>
              </w:rPr>
              <w:t>Técnica:</w:t>
            </w:r>
            <w:r w:rsidRPr="47CE3467">
              <w:rPr>
                <w:rFonts w:cs="Calibri"/>
                <w:sz w:val="24"/>
                <w:szCs w:val="24"/>
              </w:rPr>
              <w:t xml:space="preserve"> Observación</w:t>
            </w:r>
          </w:p>
          <w:p w14:paraId="4D36B9AB" w14:textId="4A83D828" w:rsidR="007659AA" w:rsidRPr="00F51763" w:rsidRDefault="3D3C3256" w:rsidP="47CE3467">
            <w:pPr>
              <w:spacing w:line="240" w:lineRule="auto"/>
              <w:rPr>
                <w:rFonts w:cs="Calibri"/>
                <w:sz w:val="24"/>
                <w:szCs w:val="24"/>
              </w:rPr>
            </w:pPr>
            <w:r w:rsidRPr="47CE3467">
              <w:rPr>
                <w:rFonts w:cs="Calibri"/>
                <w:b/>
                <w:bCs/>
                <w:sz w:val="24"/>
                <w:szCs w:val="24"/>
              </w:rPr>
              <w:t>Instrumento:</w:t>
            </w:r>
            <w:r w:rsidRPr="47CE3467">
              <w:rPr>
                <w:rFonts w:cs="Calibri"/>
                <w:sz w:val="24"/>
                <w:szCs w:val="24"/>
              </w:rPr>
              <w:t xml:space="preserve"> Lista de chequeo</w:t>
            </w:r>
          </w:p>
          <w:p w14:paraId="7ABE9254" w14:textId="1C4D0F2A" w:rsidR="007659AA" w:rsidRPr="00F51763" w:rsidRDefault="3D3C3256" w:rsidP="47CE3467">
            <w:pPr>
              <w:spacing w:line="240" w:lineRule="auto"/>
              <w:rPr>
                <w:rFonts w:cs="Calibri"/>
                <w:sz w:val="24"/>
                <w:szCs w:val="24"/>
              </w:rPr>
            </w:pPr>
            <w:r w:rsidRPr="47CE3467">
              <w:rPr>
                <w:rFonts w:cs="Calibri"/>
                <w:b/>
                <w:bCs/>
                <w:sz w:val="24"/>
                <w:szCs w:val="24"/>
              </w:rPr>
              <w:t>Técnica:</w:t>
            </w:r>
            <w:r w:rsidRPr="47CE3467">
              <w:rPr>
                <w:rFonts w:cs="Calibri"/>
                <w:sz w:val="24"/>
                <w:szCs w:val="24"/>
              </w:rPr>
              <w:t xml:space="preserve"> Valoración de producto</w:t>
            </w:r>
          </w:p>
          <w:p w14:paraId="7F7C38A2" w14:textId="31E84760" w:rsidR="007659AA" w:rsidRPr="00F51763" w:rsidRDefault="3D3C3256" w:rsidP="004431B9">
            <w:pPr>
              <w:spacing w:line="240" w:lineRule="auto"/>
              <w:rPr>
                <w:rFonts w:cs="Calibri"/>
                <w:sz w:val="24"/>
                <w:szCs w:val="24"/>
              </w:rPr>
            </w:pPr>
            <w:r w:rsidRPr="47CE3467">
              <w:rPr>
                <w:rFonts w:cs="Calibri"/>
                <w:b/>
                <w:bCs/>
                <w:sz w:val="24"/>
                <w:szCs w:val="24"/>
              </w:rPr>
              <w:t>Instrumento:</w:t>
            </w:r>
            <w:r w:rsidRPr="47CE3467">
              <w:rPr>
                <w:rFonts w:cs="Calibri"/>
                <w:sz w:val="24"/>
                <w:szCs w:val="24"/>
              </w:rPr>
              <w:t xml:space="preserve"> </w:t>
            </w:r>
            <w:r w:rsidR="004431B9">
              <w:rPr>
                <w:rFonts w:cs="Calibri"/>
                <w:sz w:val="24"/>
                <w:szCs w:val="24"/>
              </w:rPr>
              <w:t>Rúbrica</w:t>
            </w:r>
          </w:p>
        </w:tc>
      </w:tr>
    </w:tbl>
    <w:p w14:paraId="03C363E3" w14:textId="77777777" w:rsidR="009448E8" w:rsidRDefault="00F51763" w:rsidP="47CE3467">
      <w:pPr>
        <w:tabs>
          <w:tab w:val="left" w:pos="1470"/>
        </w:tabs>
        <w:spacing w:after="0" w:line="360" w:lineRule="auto"/>
        <w:jc w:val="both"/>
        <w:rPr>
          <w:rFonts w:cs="Calibri"/>
          <w:b/>
          <w:bCs/>
          <w:color w:val="000000" w:themeColor="text1"/>
        </w:rPr>
      </w:pPr>
      <w:r>
        <w:rPr>
          <w:rFonts w:cs="Calibri"/>
          <w:b/>
          <w:color w:val="000000" w:themeColor="text1"/>
        </w:rPr>
        <w:tab/>
      </w:r>
    </w:p>
    <w:p w14:paraId="6DFCD293" w14:textId="2E8D8BF2" w:rsidR="47CE3467" w:rsidRDefault="47CE3467" w:rsidP="47CE3467">
      <w:pPr>
        <w:tabs>
          <w:tab w:val="left" w:pos="1470"/>
        </w:tabs>
        <w:spacing w:after="0" w:line="360" w:lineRule="auto"/>
        <w:jc w:val="both"/>
        <w:rPr>
          <w:rFonts w:cs="Calibri"/>
          <w:b/>
          <w:bCs/>
          <w:color w:val="000000" w:themeColor="text1"/>
        </w:rPr>
      </w:pPr>
    </w:p>
    <w:p w14:paraId="1C912FE6" w14:textId="77777777" w:rsidR="00705555" w:rsidRDefault="00705555" w:rsidP="009448E8">
      <w:pPr>
        <w:tabs>
          <w:tab w:val="left" w:pos="1470"/>
        </w:tabs>
        <w:spacing w:after="0" w:line="360" w:lineRule="auto"/>
        <w:jc w:val="both"/>
        <w:rPr>
          <w:rFonts w:cs="Calibri"/>
          <w:b/>
          <w:bCs/>
          <w:sz w:val="24"/>
          <w:szCs w:val="24"/>
        </w:rPr>
      </w:pPr>
    </w:p>
    <w:p w14:paraId="0CCB4776" w14:textId="78E8F879" w:rsidR="00F51763" w:rsidRPr="009448E8" w:rsidRDefault="00B53D0D" w:rsidP="009448E8">
      <w:pPr>
        <w:tabs>
          <w:tab w:val="left" w:pos="1470"/>
        </w:tabs>
        <w:spacing w:after="0" w:line="360" w:lineRule="auto"/>
        <w:jc w:val="both"/>
        <w:rPr>
          <w:rFonts w:cs="Calibri"/>
          <w:b/>
          <w:color w:val="000000" w:themeColor="text1"/>
        </w:rPr>
      </w:pPr>
      <w:r w:rsidRPr="47CE3467">
        <w:rPr>
          <w:rFonts w:cs="Calibri"/>
          <w:b/>
          <w:bCs/>
          <w:sz w:val="24"/>
          <w:szCs w:val="24"/>
        </w:rPr>
        <w:lastRenderedPageBreak/>
        <w:t>5. GLOSARIO DE TÉRMINOS</w:t>
      </w:r>
    </w:p>
    <w:p w14:paraId="7914785D" w14:textId="6816B8CE" w:rsidR="009448E8" w:rsidRDefault="60EACD5A" w:rsidP="47CE3467">
      <w:pPr>
        <w:jc w:val="both"/>
        <w:rPr>
          <w:rFonts w:cs="Calibri"/>
          <w:sz w:val="24"/>
          <w:szCs w:val="24"/>
        </w:rPr>
      </w:pPr>
      <w:r w:rsidRPr="47CE3467">
        <w:rPr>
          <w:b/>
          <w:bCs/>
          <w:sz w:val="24"/>
          <w:szCs w:val="24"/>
        </w:rPr>
        <w:t>Composición:</w:t>
      </w:r>
      <w:r w:rsidRPr="47CE3467">
        <w:rPr>
          <w:sz w:val="24"/>
          <w:szCs w:val="24"/>
        </w:rPr>
        <w:t xml:space="preserve"> Selección y la colocación ordenada de elementos del diseño.</w:t>
      </w:r>
    </w:p>
    <w:p w14:paraId="19009BDC" w14:textId="42AC62A6" w:rsidR="009448E8" w:rsidRDefault="60EACD5A" w:rsidP="47CE3467">
      <w:pPr>
        <w:jc w:val="both"/>
        <w:rPr>
          <w:rFonts w:cs="Calibri"/>
          <w:sz w:val="24"/>
          <w:szCs w:val="24"/>
        </w:rPr>
      </w:pPr>
      <w:r w:rsidRPr="47CE3467">
        <w:rPr>
          <w:b/>
          <w:bCs/>
          <w:sz w:val="24"/>
          <w:szCs w:val="24"/>
        </w:rPr>
        <w:t xml:space="preserve">Tipografía: </w:t>
      </w:r>
      <w:r w:rsidRPr="47CE3467">
        <w:rPr>
          <w:sz w:val="24"/>
          <w:szCs w:val="24"/>
        </w:rPr>
        <w:t>Forma o estilo en el que se representa un texto.</w:t>
      </w:r>
    </w:p>
    <w:p w14:paraId="456ADBFA" w14:textId="5B684C64" w:rsidR="009448E8" w:rsidRDefault="60EACD5A" w:rsidP="47CE3467">
      <w:pPr>
        <w:jc w:val="both"/>
        <w:rPr>
          <w:rFonts w:cs="Calibri"/>
          <w:sz w:val="24"/>
          <w:szCs w:val="24"/>
        </w:rPr>
      </w:pPr>
      <w:r w:rsidRPr="47CE3467">
        <w:rPr>
          <w:b/>
          <w:bCs/>
          <w:sz w:val="24"/>
          <w:szCs w:val="24"/>
        </w:rPr>
        <w:t xml:space="preserve">Interfaz gráfica de usuario: </w:t>
      </w:r>
      <w:r w:rsidRPr="47CE3467">
        <w:rPr>
          <w:sz w:val="24"/>
          <w:szCs w:val="24"/>
        </w:rPr>
        <w:t xml:space="preserve">conocida también como GUI (del inglés </w:t>
      </w:r>
      <w:proofErr w:type="spellStart"/>
      <w:r w:rsidRPr="47CE3467">
        <w:rPr>
          <w:sz w:val="24"/>
          <w:szCs w:val="24"/>
        </w:rPr>
        <w:t>graphical</w:t>
      </w:r>
      <w:proofErr w:type="spellEnd"/>
      <w:r w:rsidRPr="47CE3467">
        <w:rPr>
          <w:sz w:val="24"/>
          <w:szCs w:val="24"/>
        </w:rPr>
        <w:t xml:space="preserve"> </w:t>
      </w:r>
      <w:proofErr w:type="spellStart"/>
      <w:r w:rsidRPr="47CE3467">
        <w:rPr>
          <w:sz w:val="24"/>
          <w:szCs w:val="24"/>
        </w:rPr>
        <w:t>user</w:t>
      </w:r>
      <w:proofErr w:type="spellEnd"/>
      <w:r w:rsidRPr="47CE3467">
        <w:rPr>
          <w:sz w:val="24"/>
          <w:szCs w:val="24"/>
        </w:rPr>
        <w:t xml:space="preserve"> interface), es un programa informático que actúa de interfaz de usuario, utilizando un conjunto de imágenes y objetos gráficos para representar la información y acciones disponibles en la interfaz. Su principal uso, consiste en proporcionar un entorno visual sencillo para permitir la comunicación con el sistema operativo de una máquina o computador.</w:t>
      </w:r>
    </w:p>
    <w:p w14:paraId="7A621645" w14:textId="6AB16906" w:rsidR="009448E8" w:rsidRDefault="60EACD5A" w:rsidP="47CE3467">
      <w:pPr>
        <w:jc w:val="both"/>
        <w:rPr>
          <w:rFonts w:cs="Calibri"/>
          <w:sz w:val="24"/>
          <w:szCs w:val="24"/>
        </w:rPr>
      </w:pPr>
      <w:r w:rsidRPr="47CE3467">
        <w:rPr>
          <w:b/>
          <w:bCs/>
          <w:sz w:val="24"/>
          <w:szCs w:val="24"/>
        </w:rPr>
        <w:t xml:space="preserve">Prototipo: </w:t>
      </w:r>
      <w:r w:rsidRPr="47CE3467">
        <w:rPr>
          <w:sz w:val="24"/>
          <w:szCs w:val="24"/>
        </w:rPr>
        <w:t>Primer modelo que se fabrica de una figura, un invento u otra cosa, y que sirve de modelo para fabricar otras iguales, o molde original con el que se fabrica.</w:t>
      </w:r>
    </w:p>
    <w:p w14:paraId="724DE88C" w14:textId="6A6FEED1" w:rsidR="009448E8" w:rsidRDefault="60EACD5A" w:rsidP="47CE3467">
      <w:pPr>
        <w:jc w:val="both"/>
        <w:rPr>
          <w:rFonts w:cs="Calibri"/>
          <w:sz w:val="24"/>
          <w:szCs w:val="24"/>
        </w:rPr>
      </w:pPr>
      <w:r w:rsidRPr="47CE3467">
        <w:rPr>
          <w:b/>
          <w:bCs/>
          <w:sz w:val="24"/>
          <w:szCs w:val="24"/>
        </w:rPr>
        <w:t>Navegabilidad:</w:t>
      </w:r>
      <w:r w:rsidRPr="47CE3467">
        <w:rPr>
          <w:sz w:val="24"/>
          <w:szCs w:val="24"/>
        </w:rPr>
        <w:t xml:space="preserve"> es la facilidad con la que un usuario puede desplazarse por todas las páginas que componen un sitio web.</w:t>
      </w:r>
    </w:p>
    <w:p w14:paraId="6BBD5B1E" w14:textId="7D041AE2" w:rsidR="009448E8" w:rsidRDefault="60EACD5A" w:rsidP="47CE3467">
      <w:pPr>
        <w:jc w:val="both"/>
        <w:rPr>
          <w:rFonts w:cs="Calibri"/>
          <w:sz w:val="24"/>
          <w:szCs w:val="24"/>
        </w:rPr>
      </w:pPr>
      <w:r w:rsidRPr="47CE3467">
        <w:rPr>
          <w:b/>
          <w:bCs/>
          <w:sz w:val="24"/>
          <w:szCs w:val="24"/>
        </w:rPr>
        <w:t xml:space="preserve">Sitio web: </w:t>
      </w:r>
      <w:r w:rsidRPr="47CE3467">
        <w:rPr>
          <w:sz w:val="24"/>
          <w:szCs w:val="24"/>
        </w:rPr>
        <w:t>es un conjunto de páginas web, relacionadas entre sí, que se refieren a un tema en particular y se relacionan a través de vínculos o enlaces. Tiene una página principal que se denomina índice o “home”.</w:t>
      </w:r>
    </w:p>
    <w:p w14:paraId="0BD6C0E6" w14:textId="71028691" w:rsidR="009448E8" w:rsidRDefault="60EACD5A" w:rsidP="47CE3467">
      <w:pPr>
        <w:jc w:val="both"/>
        <w:rPr>
          <w:rFonts w:cs="Calibri"/>
          <w:sz w:val="24"/>
          <w:szCs w:val="24"/>
        </w:rPr>
      </w:pPr>
      <w:r w:rsidRPr="47CE3467">
        <w:rPr>
          <w:b/>
          <w:bCs/>
          <w:sz w:val="24"/>
          <w:szCs w:val="24"/>
        </w:rPr>
        <w:t xml:space="preserve">Home: </w:t>
      </w:r>
      <w:r w:rsidRPr="47CE3467">
        <w:rPr>
          <w:sz w:val="24"/>
          <w:szCs w:val="24"/>
        </w:rPr>
        <w:t>La También llamada página de inicio, es una página que sirve como punto de partida del sitio web y se encuentra en el directorio raíz.</w:t>
      </w:r>
    </w:p>
    <w:p w14:paraId="71F58187" w14:textId="6D6EDDD2" w:rsidR="009448E8" w:rsidRDefault="20384784" w:rsidP="47CE3467">
      <w:pPr>
        <w:jc w:val="both"/>
        <w:rPr>
          <w:rFonts w:cs="Calibri"/>
          <w:sz w:val="24"/>
          <w:szCs w:val="24"/>
        </w:rPr>
      </w:pPr>
      <w:r w:rsidRPr="47CE3467">
        <w:rPr>
          <w:b/>
          <w:bCs/>
          <w:sz w:val="24"/>
          <w:szCs w:val="24"/>
        </w:rPr>
        <w:t xml:space="preserve">Arquitectura de información: </w:t>
      </w:r>
      <w:r w:rsidRPr="47CE3467">
        <w:rPr>
          <w:sz w:val="24"/>
          <w:szCs w:val="24"/>
        </w:rPr>
        <w:t>Se encarga de organizar, etiquetar y estructurar el contenido de un sitio web con el propósito de mejorar la experiencia de usuario.</w:t>
      </w:r>
    </w:p>
    <w:p w14:paraId="0981B28A" w14:textId="2FE05D09" w:rsidR="009448E8" w:rsidRDefault="20384784" w:rsidP="47CE3467">
      <w:pPr>
        <w:jc w:val="both"/>
        <w:rPr>
          <w:rFonts w:cs="Calibri"/>
          <w:sz w:val="24"/>
          <w:szCs w:val="24"/>
        </w:rPr>
      </w:pPr>
      <w:r w:rsidRPr="47CE3467">
        <w:rPr>
          <w:b/>
          <w:bCs/>
          <w:sz w:val="24"/>
          <w:szCs w:val="24"/>
        </w:rPr>
        <w:t xml:space="preserve">Experiencia de usuario: </w:t>
      </w:r>
      <w:r w:rsidRPr="47CE3467">
        <w:rPr>
          <w:sz w:val="24"/>
          <w:szCs w:val="24"/>
        </w:rPr>
        <w:t>La experiencia de usuario es el conjunto de factores y elementos relativos a la interacción del usuario con un entorno o dispositivo concretos, dando como resultado una percepción positiva o negativa de dicho servicio, producto o dispositivo.</w:t>
      </w:r>
    </w:p>
    <w:p w14:paraId="0F1AC331" w14:textId="461E76BF" w:rsidR="009448E8" w:rsidRDefault="20384784" w:rsidP="47CE3467">
      <w:pPr>
        <w:jc w:val="both"/>
        <w:rPr>
          <w:rFonts w:cs="Calibri"/>
          <w:sz w:val="24"/>
          <w:szCs w:val="24"/>
        </w:rPr>
      </w:pPr>
      <w:r w:rsidRPr="47CE3467">
        <w:rPr>
          <w:b/>
          <w:bCs/>
          <w:sz w:val="24"/>
          <w:szCs w:val="24"/>
        </w:rPr>
        <w:t xml:space="preserve">Usabilidad: </w:t>
      </w:r>
      <w:r w:rsidRPr="47CE3467">
        <w:rPr>
          <w:sz w:val="24"/>
          <w:szCs w:val="24"/>
        </w:rPr>
        <w:t>se refiere a la facilidad con que las personas pueden utilizar una herramienta particular o cualquier otro objeto fabricado por humanos con el fin de alcanzar un objetivo concreto</w:t>
      </w:r>
    </w:p>
    <w:p w14:paraId="15ADBB07" w14:textId="3DF07866" w:rsidR="009448E8" w:rsidRDefault="009448E8" w:rsidP="47CE3467">
      <w:pPr>
        <w:spacing w:after="0" w:line="240" w:lineRule="auto"/>
        <w:rPr>
          <w:rFonts w:cs="Calibri"/>
          <w:b/>
          <w:bCs/>
          <w:sz w:val="24"/>
          <w:szCs w:val="24"/>
        </w:rPr>
      </w:pPr>
    </w:p>
    <w:p w14:paraId="6D812BFE" w14:textId="60F798CC" w:rsidR="00B53D0D" w:rsidRPr="00F51763" w:rsidRDefault="00B53D0D" w:rsidP="009448E8">
      <w:pPr>
        <w:spacing w:after="0" w:line="240" w:lineRule="auto"/>
        <w:rPr>
          <w:rFonts w:cs="Calibri"/>
          <w:b/>
          <w:sz w:val="24"/>
          <w:szCs w:val="24"/>
        </w:rPr>
      </w:pPr>
      <w:r w:rsidRPr="47CE3467">
        <w:rPr>
          <w:rFonts w:cs="Calibri"/>
          <w:b/>
          <w:bCs/>
          <w:sz w:val="24"/>
          <w:szCs w:val="24"/>
        </w:rPr>
        <w:t>6. REFERENTES BILBIOGRÁFICOS</w:t>
      </w:r>
    </w:p>
    <w:p w14:paraId="3E51ECF0" w14:textId="5ACFD32D" w:rsidR="00F51763" w:rsidRPr="00435E27" w:rsidRDefault="0ED554AF" w:rsidP="47CE3467">
      <w:pPr>
        <w:spacing w:line="360" w:lineRule="auto"/>
        <w:jc w:val="both"/>
        <w:rPr>
          <w:rFonts w:cs="Calibri"/>
          <w:sz w:val="23"/>
          <w:szCs w:val="23"/>
          <w:lang w:val="en-US"/>
        </w:rPr>
      </w:pPr>
      <w:r w:rsidRPr="47CE3467">
        <w:rPr>
          <w:rFonts w:cs="Calibri"/>
          <w:sz w:val="23"/>
          <w:szCs w:val="23"/>
        </w:rPr>
        <w:t xml:space="preserve">Díaz, J., &amp; Amadeo, A. P. (2013). Guía de recomendaciones para diseño de software centrado en el usuario. </w:t>
      </w:r>
      <w:r w:rsidRPr="00435E27">
        <w:rPr>
          <w:rFonts w:cs="Calibri"/>
          <w:sz w:val="23"/>
          <w:szCs w:val="23"/>
          <w:lang w:val="en-US"/>
        </w:rPr>
        <w:t xml:space="preserve">Retrieved from </w:t>
      </w:r>
      <w:hyperlink r:id="rId20">
        <w:r w:rsidRPr="00435E27">
          <w:rPr>
            <w:rStyle w:val="Hipervnculo"/>
            <w:rFonts w:cs="Calibri"/>
            <w:sz w:val="23"/>
            <w:szCs w:val="23"/>
            <w:lang w:val="en-US"/>
          </w:rPr>
          <w:t>https://ebookcentral-proquest-com.bdigital.sena.edu.co</w:t>
        </w:r>
      </w:hyperlink>
    </w:p>
    <w:p w14:paraId="09146815" w14:textId="0FFCF40B" w:rsidR="00F51763" w:rsidRDefault="0ED554AF" w:rsidP="47CE3467">
      <w:pPr>
        <w:spacing w:line="360" w:lineRule="auto"/>
        <w:jc w:val="both"/>
        <w:rPr>
          <w:rFonts w:cs="Calibri"/>
          <w:sz w:val="23"/>
          <w:szCs w:val="23"/>
        </w:rPr>
      </w:pPr>
      <w:r w:rsidRPr="00435E27">
        <w:rPr>
          <w:rFonts w:cs="Calibri"/>
          <w:sz w:val="23"/>
          <w:szCs w:val="23"/>
          <w:lang w:val="en-US"/>
        </w:rPr>
        <w:lastRenderedPageBreak/>
        <w:t xml:space="preserve">Fernández, P. (2019). </w:t>
      </w:r>
      <w:r w:rsidRPr="47CE3467">
        <w:rPr>
          <w:rFonts w:cs="Calibri"/>
          <w:sz w:val="23"/>
          <w:szCs w:val="23"/>
        </w:rPr>
        <w:t xml:space="preserve">Usabilidad web. Ediciones de la </w:t>
      </w:r>
      <w:proofErr w:type="spellStart"/>
      <w:r w:rsidRPr="47CE3467">
        <w:rPr>
          <w:rFonts w:cs="Calibri"/>
          <w:sz w:val="23"/>
          <w:szCs w:val="23"/>
        </w:rPr>
        <w:t>U.Página</w:t>
      </w:r>
      <w:proofErr w:type="spellEnd"/>
      <w:r w:rsidRPr="47CE3467">
        <w:rPr>
          <w:rFonts w:cs="Calibri"/>
          <w:sz w:val="23"/>
          <w:szCs w:val="23"/>
        </w:rPr>
        <w:t xml:space="preserve">: 25. Tomado de </w:t>
      </w:r>
      <w:hyperlink r:id="rId21">
        <w:r w:rsidRPr="47CE3467">
          <w:rPr>
            <w:rStyle w:val="Hipervnculo"/>
            <w:rFonts w:cs="Calibri"/>
            <w:sz w:val="23"/>
            <w:szCs w:val="23"/>
          </w:rPr>
          <w:t>http://www.ebooks7-24.com.bdigital.sena.edu.co/?il=9087&amp;pg=24</w:t>
        </w:r>
      </w:hyperlink>
    </w:p>
    <w:p w14:paraId="37611D36" w14:textId="63C0B994" w:rsidR="00F51763" w:rsidRPr="00435E27" w:rsidRDefault="0ED554AF" w:rsidP="47CE3467">
      <w:pPr>
        <w:spacing w:line="360" w:lineRule="auto"/>
        <w:jc w:val="both"/>
        <w:rPr>
          <w:rFonts w:cs="Calibri"/>
          <w:sz w:val="23"/>
          <w:szCs w:val="23"/>
          <w:lang w:val="en-US"/>
        </w:rPr>
      </w:pPr>
      <w:r w:rsidRPr="47CE3467">
        <w:rPr>
          <w:rFonts w:cs="Calibri"/>
          <w:sz w:val="23"/>
          <w:szCs w:val="23"/>
        </w:rPr>
        <w:t xml:space="preserve">Torres, B. D. (2018). </w:t>
      </w:r>
      <w:proofErr w:type="gramStart"/>
      <w:r w:rsidRPr="47CE3467">
        <w:rPr>
          <w:rFonts w:cs="Calibri"/>
          <w:sz w:val="23"/>
          <w:szCs w:val="23"/>
        </w:rPr>
        <w:t>Usabilidad :</w:t>
      </w:r>
      <w:proofErr w:type="gramEnd"/>
      <w:r w:rsidRPr="47CE3467">
        <w:rPr>
          <w:rFonts w:cs="Calibri"/>
          <w:sz w:val="23"/>
          <w:szCs w:val="23"/>
        </w:rPr>
        <w:t xml:space="preserve"> Deja de sufrir. </w:t>
      </w:r>
      <w:r w:rsidRPr="00435E27">
        <w:rPr>
          <w:rFonts w:cs="Calibri"/>
          <w:sz w:val="23"/>
          <w:szCs w:val="23"/>
          <w:lang w:val="en-US"/>
        </w:rPr>
        <w:t>Retrieved from https://ebookcentral-proquest-com.bdigital.sena.edu.co</w:t>
      </w:r>
    </w:p>
    <w:p w14:paraId="3FC10496" w14:textId="77777777" w:rsidR="0092729E" w:rsidRPr="00435E27" w:rsidRDefault="0092729E" w:rsidP="009448E8">
      <w:pPr>
        <w:spacing w:after="0" w:line="240" w:lineRule="auto"/>
        <w:rPr>
          <w:rFonts w:cs="Calibri"/>
          <w:b/>
          <w:sz w:val="24"/>
          <w:szCs w:val="24"/>
          <w:lang w:val="en-US"/>
        </w:rPr>
      </w:pPr>
    </w:p>
    <w:p w14:paraId="294A3AAC" w14:textId="11B09E99" w:rsidR="00B53D0D" w:rsidRDefault="00B53D0D" w:rsidP="009448E8">
      <w:pPr>
        <w:spacing w:after="0" w:line="240" w:lineRule="auto"/>
        <w:rPr>
          <w:rFonts w:cs="Calibri"/>
          <w:b/>
          <w:sz w:val="24"/>
          <w:szCs w:val="24"/>
        </w:rPr>
      </w:pPr>
      <w:r w:rsidRPr="00F51763">
        <w:rPr>
          <w:rFonts w:cs="Calibri"/>
          <w:b/>
          <w:sz w:val="24"/>
          <w:szCs w:val="24"/>
        </w:rPr>
        <w:t>7. CONTROL DEL DOCUMENTO</w:t>
      </w:r>
    </w:p>
    <w:p w14:paraId="3EB68442" w14:textId="77777777" w:rsidR="0092729E" w:rsidRPr="009448E8" w:rsidRDefault="0092729E" w:rsidP="009448E8">
      <w:pPr>
        <w:spacing w:after="0" w:line="240" w:lineRule="auto"/>
        <w:rPr>
          <w:rFonts w:cs="Calibri"/>
          <w:b/>
          <w:bCs/>
          <w:sz w:val="23"/>
          <w:szCs w:val="23"/>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1763" w14:paraId="713DDDE6" w14:textId="77777777" w:rsidTr="47CE3467">
        <w:tc>
          <w:tcPr>
            <w:tcW w:w="1242" w:type="dxa"/>
            <w:tcBorders>
              <w:top w:val="nil"/>
              <w:left w:val="nil"/>
            </w:tcBorders>
            <w:shd w:val="clear" w:color="auto" w:fill="262626" w:themeFill="text1" w:themeFillTint="D9"/>
            <w:vAlign w:val="center"/>
          </w:tcPr>
          <w:p w14:paraId="1FB9970D" w14:textId="77777777" w:rsidR="00B53D0D" w:rsidRPr="00F51763" w:rsidRDefault="00B53D0D" w:rsidP="00F51763">
            <w:pPr>
              <w:spacing w:after="0" w:line="360" w:lineRule="auto"/>
              <w:jc w:val="center"/>
              <w:rPr>
                <w:rFonts w:cs="Calibri"/>
                <w:b/>
              </w:rPr>
            </w:pPr>
          </w:p>
        </w:tc>
        <w:tc>
          <w:tcPr>
            <w:tcW w:w="2694" w:type="dxa"/>
            <w:shd w:val="clear" w:color="auto" w:fill="262626" w:themeFill="text1" w:themeFillTint="D9"/>
            <w:vAlign w:val="center"/>
          </w:tcPr>
          <w:p w14:paraId="2DE49AE6" w14:textId="77777777" w:rsidR="00B53D0D" w:rsidRPr="00F51763" w:rsidRDefault="00B53D0D" w:rsidP="00F51763">
            <w:pPr>
              <w:spacing w:after="0" w:line="360" w:lineRule="auto"/>
              <w:jc w:val="center"/>
              <w:rPr>
                <w:rFonts w:cs="Calibri"/>
                <w:b/>
              </w:rPr>
            </w:pPr>
            <w:r w:rsidRPr="00F51763">
              <w:rPr>
                <w:rFonts w:cs="Calibri"/>
                <w:b/>
              </w:rPr>
              <w:t>Nombre</w:t>
            </w:r>
          </w:p>
        </w:tc>
        <w:tc>
          <w:tcPr>
            <w:tcW w:w="1559" w:type="dxa"/>
            <w:shd w:val="clear" w:color="auto" w:fill="262626" w:themeFill="text1" w:themeFillTint="D9"/>
            <w:vAlign w:val="center"/>
          </w:tcPr>
          <w:p w14:paraId="361746D7" w14:textId="77777777" w:rsidR="00B53D0D" w:rsidRPr="00F51763" w:rsidRDefault="00B53D0D" w:rsidP="00F51763">
            <w:pPr>
              <w:spacing w:after="0" w:line="360" w:lineRule="auto"/>
              <w:jc w:val="center"/>
              <w:rPr>
                <w:rFonts w:cs="Calibri"/>
                <w:b/>
              </w:rPr>
            </w:pPr>
            <w:r w:rsidRPr="00F51763">
              <w:rPr>
                <w:rFonts w:cs="Calibri"/>
                <w:b/>
              </w:rPr>
              <w:t>Cargo</w:t>
            </w:r>
          </w:p>
        </w:tc>
        <w:tc>
          <w:tcPr>
            <w:tcW w:w="1701" w:type="dxa"/>
            <w:shd w:val="clear" w:color="auto" w:fill="262626" w:themeFill="text1" w:themeFillTint="D9"/>
            <w:vAlign w:val="center"/>
          </w:tcPr>
          <w:p w14:paraId="3605856A"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2551" w:type="dxa"/>
            <w:shd w:val="clear" w:color="auto" w:fill="262626" w:themeFill="text1" w:themeFillTint="D9"/>
            <w:vAlign w:val="center"/>
          </w:tcPr>
          <w:p w14:paraId="0CDC0F26" w14:textId="77777777" w:rsidR="00B53D0D" w:rsidRPr="00F51763" w:rsidRDefault="00B53D0D" w:rsidP="00F51763">
            <w:pPr>
              <w:spacing w:after="0" w:line="360" w:lineRule="auto"/>
              <w:jc w:val="center"/>
              <w:rPr>
                <w:rFonts w:cs="Calibri"/>
                <w:b/>
              </w:rPr>
            </w:pPr>
            <w:r w:rsidRPr="00F51763">
              <w:rPr>
                <w:rFonts w:cs="Calibri"/>
                <w:b/>
              </w:rPr>
              <w:t>Fecha</w:t>
            </w:r>
          </w:p>
        </w:tc>
      </w:tr>
      <w:tr w:rsidR="00B53D0D" w:rsidRPr="00F51763" w14:paraId="3F4A6432" w14:textId="77777777" w:rsidTr="47CE3467">
        <w:trPr>
          <w:trHeight w:val="365"/>
        </w:trPr>
        <w:tc>
          <w:tcPr>
            <w:tcW w:w="1242" w:type="dxa"/>
          </w:tcPr>
          <w:p w14:paraId="6D76AA20" w14:textId="77777777" w:rsidR="00B53D0D" w:rsidRPr="00F51763" w:rsidRDefault="00B53D0D" w:rsidP="00033399">
            <w:pPr>
              <w:spacing w:line="360" w:lineRule="auto"/>
              <w:jc w:val="both"/>
              <w:rPr>
                <w:rFonts w:cs="Calibri"/>
                <w:b/>
              </w:rPr>
            </w:pPr>
            <w:r w:rsidRPr="00F51763">
              <w:rPr>
                <w:rFonts w:cs="Calibri"/>
                <w:b/>
              </w:rPr>
              <w:t>Autor (es)</w:t>
            </w:r>
          </w:p>
        </w:tc>
        <w:tc>
          <w:tcPr>
            <w:tcW w:w="2694" w:type="dxa"/>
          </w:tcPr>
          <w:p w14:paraId="7C698B47" w14:textId="34680E2F" w:rsidR="00B53D0D" w:rsidRPr="00F51763" w:rsidRDefault="070E6670" w:rsidP="47CE3467">
            <w:pPr>
              <w:spacing w:line="360" w:lineRule="auto"/>
              <w:jc w:val="both"/>
              <w:rPr>
                <w:rFonts w:cs="Calibri"/>
                <w:b/>
                <w:bCs/>
              </w:rPr>
            </w:pPr>
            <w:r w:rsidRPr="47CE3467">
              <w:rPr>
                <w:rFonts w:cs="Calibri"/>
                <w:b/>
                <w:bCs/>
              </w:rPr>
              <w:t>Karen Saldarriaga</w:t>
            </w:r>
          </w:p>
        </w:tc>
        <w:tc>
          <w:tcPr>
            <w:tcW w:w="1559" w:type="dxa"/>
          </w:tcPr>
          <w:p w14:paraId="78111428" w14:textId="793B3A40" w:rsidR="00B53D0D" w:rsidRPr="00F51763" w:rsidRDefault="070E6670" w:rsidP="47CE3467">
            <w:pPr>
              <w:spacing w:line="360" w:lineRule="auto"/>
              <w:jc w:val="both"/>
              <w:rPr>
                <w:rFonts w:cs="Calibri"/>
                <w:b/>
                <w:bCs/>
              </w:rPr>
            </w:pPr>
            <w:r w:rsidRPr="47CE3467">
              <w:rPr>
                <w:rFonts w:cs="Calibri"/>
                <w:b/>
                <w:bCs/>
              </w:rPr>
              <w:t>Instructor</w:t>
            </w:r>
          </w:p>
        </w:tc>
        <w:tc>
          <w:tcPr>
            <w:tcW w:w="1701" w:type="dxa"/>
          </w:tcPr>
          <w:p w14:paraId="423F3BFD" w14:textId="18BF554F" w:rsidR="00B53D0D" w:rsidRPr="00F51763" w:rsidRDefault="070E6670" w:rsidP="47CE3467">
            <w:pPr>
              <w:spacing w:line="360" w:lineRule="auto"/>
              <w:jc w:val="both"/>
              <w:rPr>
                <w:rFonts w:cs="Calibri"/>
                <w:b/>
                <w:bCs/>
              </w:rPr>
            </w:pPr>
            <w:r w:rsidRPr="47CE3467">
              <w:rPr>
                <w:rFonts w:cs="Calibri"/>
                <w:b/>
                <w:bCs/>
              </w:rPr>
              <w:t>C.E.A.I.</w:t>
            </w:r>
          </w:p>
        </w:tc>
        <w:tc>
          <w:tcPr>
            <w:tcW w:w="2551" w:type="dxa"/>
          </w:tcPr>
          <w:p w14:paraId="0EED43B0" w14:textId="5FAAB314" w:rsidR="00B53D0D" w:rsidRPr="00F51763" w:rsidRDefault="070E6670" w:rsidP="47CE3467">
            <w:pPr>
              <w:spacing w:line="360" w:lineRule="auto"/>
              <w:jc w:val="both"/>
              <w:rPr>
                <w:rFonts w:cs="Calibri"/>
                <w:b/>
                <w:bCs/>
              </w:rPr>
            </w:pPr>
            <w:r w:rsidRPr="47CE3467">
              <w:rPr>
                <w:rFonts w:cs="Calibri"/>
                <w:b/>
                <w:bCs/>
              </w:rPr>
              <w:t>Mayo 2021</w:t>
            </w:r>
          </w:p>
        </w:tc>
      </w:tr>
    </w:tbl>
    <w:p w14:paraId="4D6657C4" w14:textId="77777777" w:rsidR="0092729E" w:rsidRDefault="0092729E" w:rsidP="00033399">
      <w:pPr>
        <w:spacing w:line="360" w:lineRule="auto"/>
        <w:rPr>
          <w:rFonts w:cs="Calibri"/>
          <w:b/>
          <w:sz w:val="24"/>
          <w:szCs w:val="24"/>
        </w:rPr>
      </w:pPr>
    </w:p>
    <w:p w14:paraId="2E14072D" w14:textId="7AFCC033" w:rsidR="00B53D0D" w:rsidRPr="00F51763" w:rsidRDefault="00B53D0D" w:rsidP="00033399">
      <w:pPr>
        <w:spacing w:line="360" w:lineRule="auto"/>
        <w:rPr>
          <w:rFonts w:cs="Calibri"/>
          <w:b/>
          <w:sz w:val="24"/>
          <w:szCs w:val="24"/>
        </w:rPr>
      </w:pPr>
      <w:r w:rsidRPr="00F51763">
        <w:rPr>
          <w:rFonts w:cs="Calibri"/>
          <w:b/>
          <w:sz w:val="24"/>
          <w:szCs w:val="24"/>
        </w:rPr>
        <w:t xml:space="preserve">8. CONTROL DE CAMBIOS </w:t>
      </w:r>
      <w:r w:rsidRPr="00F51763">
        <w:rPr>
          <w:rFonts w:cs="Calibri"/>
          <w:sz w:val="24"/>
          <w:szCs w:val="24"/>
        </w:rPr>
        <w:t>(diligenciar únicamente si realiza ajustes a la guía)</w:t>
      </w:r>
    </w:p>
    <w:tbl>
      <w:tblPr>
        <w:tblW w:w="974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235"/>
        <w:gridCol w:w="2310"/>
        <w:gridCol w:w="1560"/>
        <w:gridCol w:w="1545"/>
        <w:gridCol w:w="1163"/>
        <w:gridCol w:w="1934"/>
      </w:tblGrid>
      <w:tr w:rsidR="00B53D0D" w:rsidRPr="00F51763" w14:paraId="3475B2E1" w14:textId="77777777" w:rsidTr="47CE3467">
        <w:tc>
          <w:tcPr>
            <w:tcW w:w="1235" w:type="dxa"/>
            <w:tcBorders>
              <w:top w:val="nil"/>
              <w:left w:val="nil"/>
            </w:tcBorders>
            <w:shd w:val="clear" w:color="auto" w:fill="262626" w:themeFill="text1" w:themeFillTint="D9"/>
            <w:vAlign w:val="center"/>
          </w:tcPr>
          <w:p w14:paraId="0900019D" w14:textId="77777777" w:rsidR="00B53D0D" w:rsidRPr="00F51763" w:rsidRDefault="00B53D0D" w:rsidP="00F51763">
            <w:pPr>
              <w:spacing w:after="0" w:line="360" w:lineRule="auto"/>
              <w:jc w:val="center"/>
              <w:rPr>
                <w:rFonts w:cs="Calibri"/>
                <w:b/>
              </w:rPr>
            </w:pPr>
          </w:p>
        </w:tc>
        <w:tc>
          <w:tcPr>
            <w:tcW w:w="2310" w:type="dxa"/>
            <w:shd w:val="clear" w:color="auto" w:fill="262626" w:themeFill="text1" w:themeFillTint="D9"/>
            <w:vAlign w:val="center"/>
          </w:tcPr>
          <w:p w14:paraId="604A9FE7" w14:textId="77777777" w:rsidR="00B53D0D" w:rsidRPr="00F51763" w:rsidRDefault="00B53D0D" w:rsidP="00F51763">
            <w:pPr>
              <w:spacing w:after="0" w:line="360" w:lineRule="auto"/>
              <w:jc w:val="center"/>
              <w:rPr>
                <w:rFonts w:cs="Calibri"/>
                <w:b/>
              </w:rPr>
            </w:pPr>
            <w:r w:rsidRPr="00F51763">
              <w:rPr>
                <w:rFonts w:cs="Calibri"/>
                <w:b/>
              </w:rPr>
              <w:t>Nombre</w:t>
            </w:r>
          </w:p>
        </w:tc>
        <w:tc>
          <w:tcPr>
            <w:tcW w:w="1560" w:type="dxa"/>
            <w:shd w:val="clear" w:color="auto" w:fill="262626" w:themeFill="text1" w:themeFillTint="D9"/>
            <w:vAlign w:val="center"/>
          </w:tcPr>
          <w:p w14:paraId="29E53FC7" w14:textId="77777777" w:rsidR="00B53D0D" w:rsidRPr="00F51763" w:rsidRDefault="00B53D0D" w:rsidP="00F51763">
            <w:pPr>
              <w:spacing w:after="0" w:line="360" w:lineRule="auto"/>
              <w:jc w:val="center"/>
              <w:rPr>
                <w:rFonts w:cs="Calibri"/>
                <w:b/>
              </w:rPr>
            </w:pPr>
            <w:r w:rsidRPr="00F51763">
              <w:rPr>
                <w:rFonts w:cs="Calibri"/>
                <w:b/>
              </w:rPr>
              <w:t>Cargo</w:t>
            </w:r>
          </w:p>
        </w:tc>
        <w:tc>
          <w:tcPr>
            <w:tcW w:w="1545" w:type="dxa"/>
            <w:shd w:val="clear" w:color="auto" w:fill="262626" w:themeFill="text1" w:themeFillTint="D9"/>
            <w:vAlign w:val="center"/>
          </w:tcPr>
          <w:p w14:paraId="5ACC8D7B"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1163" w:type="dxa"/>
            <w:shd w:val="clear" w:color="auto" w:fill="262626" w:themeFill="text1" w:themeFillTint="D9"/>
            <w:vAlign w:val="center"/>
          </w:tcPr>
          <w:p w14:paraId="745C9FDE" w14:textId="77777777" w:rsidR="00B53D0D" w:rsidRPr="00F51763" w:rsidRDefault="00B53D0D" w:rsidP="00F51763">
            <w:pPr>
              <w:spacing w:after="0" w:line="360" w:lineRule="auto"/>
              <w:jc w:val="center"/>
              <w:rPr>
                <w:rFonts w:cs="Calibri"/>
                <w:b/>
              </w:rPr>
            </w:pPr>
            <w:r w:rsidRPr="00F51763">
              <w:rPr>
                <w:rFonts w:cs="Calibri"/>
                <w:b/>
              </w:rPr>
              <w:t>Fecha</w:t>
            </w:r>
          </w:p>
        </w:tc>
        <w:tc>
          <w:tcPr>
            <w:tcW w:w="1934" w:type="dxa"/>
            <w:shd w:val="clear" w:color="auto" w:fill="262626" w:themeFill="text1" w:themeFillTint="D9"/>
            <w:vAlign w:val="center"/>
          </w:tcPr>
          <w:p w14:paraId="206DEEFA" w14:textId="77777777" w:rsidR="00B53D0D" w:rsidRPr="00F51763" w:rsidRDefault="00B53D0D" w:rsidP="00F51763">
            <w:pPr>
              <w:spacing w:after="0" w:line="360" w:lineRule="auto"/>
              <w:jc w:val="center"/>
              <w:rPr>
                <w:rFonts w:cs="Calibri"/>
                <w:b/>
              </w:rPr>
            </w:pPr>
            <w:r w:rsidRPr="00F51763">
              <w:rPr>
                <w:rFonts w:cs="Calibri"/>
                <w:b/>
              </w:rPr>
              <w:t>Razón del Cambio</w:t>
            </w:r>
          </w:p>
        </w:tc>
      </w:tr>
      <w:tr w:rsidR="00B53D0D" w:rsidRPr="00F51763" w14:paraId="7D3D6392" w14:textId="77777777" w:rsidTr="47CE3467">
        <w:tc>
          <w:tcPr>
            <w:tcW w:w="1235" w:type="dxa"/>
          </w:tcPr>
          <w:p w14:paraId="225C3536" w14:textId="77777777" w:rsidR="00B53D0D" w:rsidRPr="00F51763" w:rsidRDefault="00B53D0D" w:rsidP="00033399">
            <w:pPr>
              <w:spacing w:line="360" w:lineRule="auto"/>
              <w:jc w:val="both"/>
              <w:rPr>
                <w:rFonts w:cs="Calibri"/>
                <w:b/>
                <w:sz w:val="24"/>
                <w:szCs w:val="24"/>
              </w:rPr>
            </w:pPr>
            <w:r w:rsidRPr="00F51763">
              <w:rPr>
                <w:rFonts w:cs="Calibri"/>
                <w:b/>
                <w:sz w:val="24"/>
                <w:szCs w:val="24"/>
              </w:rPr>
              <w:t>Autor (es)</w:t>
            </w:r>
          </w:p>
        </w:tc>
        <w:tc>
          <w:tcPr>
            <w:tcW w:w="2310" w:type="dxa"/>
          </w:tcPr>
          <w:p w14:paraId="4672196E" w14:textId="79499382" w:rsidR="00B53D0D" w:rsidRPr="00F51763" w:rsidRDefault="0EBEED01" w:rsidP="47CE3467">
            <w:pPr>
              <w:spacing w:line="360" w:lineRule="auto"/>
              <w:jc w:val="both"/>
              <w:rPr>
                <w:rFonts w:cs="Calibri"/>
                <w:b/>
                <w:bCs/>
                <w:sz w:val="24"/>
                <w:szCs w:val="24"/>
              </w:rPr>
            </w:pPr>
            <w:r w:rsidRPr="47CE3467">
              <w:rPr>
                <w:rFonts w:cs="Calibri"/>
                <w:b/>
                <w:bCs/>
                <w:sz w:val="24"/>
                <w:szCs w:val="24"/>
              </w:rPr>
              <w:t>Diego Hurtado</w:t>
            </w:r>
          </w:p>
        </w:tc>
        <w:tc>
          <w:tcPr>
            <w:tcW w:w="1560" w:type="dxa"/>
          </w:tcPr>
          <w:p w14:paraId="22466F5F" w14:textId="186DB131" w:rsidR="00B53D0D" w:rsidRPr="00F51763" w:rsidRDefault="0EBEED01" w:rsidP="47CE3467">
            <w:pPr>
              <w:spacing w:line="360" w:lineRule="auto"/>
              <w:jc w:val="both"/>
              <w:rPr>
                <w:rFonts w:cs="Calibri"/>
                <w:b/>
                <w:bCs/>
                <w:sz w:val="24"/>
                <w:szCs w:val="24"/>
              </w:rPr>
            </w:pPr>
            <w:r w:rsidRPr="47CE3467">
              <w:rPr>
                <w:rFonts w:cs="Calibri"/>
                <w:b/>
                <w:bCs/>
                <w:sz w:val="24"/>
                <w:szCs w:val="24"/>
              </w:rPr>
              <w:t>Instructor</w:t>
            </w:r>
          </w:p>
        </w:tc>
        <w:tc>
          <w:tcPr>
            <w:tcW w:w="1545" w:type="dxa"/>
          </w:tcPr>
          <w:p w14:paraId="032B6442" w14:textId="040763C2" w:rsidR="00B53D0D" w:rsidRPr="00F51763" w:rsidRDefault="0EBEED01" w:rsidP="47CE3467">
            <w:pPr>
              <w:spacing w:line="360" w:lineRule="auto"/>
              <w:jc w:val="both"/>
              <w:rPr>
                <w:rFonts w:cs="Calibri"/>
                <w:b/>
                <w:bCs/>
                <w:sz w:val="24"/>
                <w:szCs w:val="24"/>
              </w:rPr>
            </w:pPr>
            <w:r w:rsidRPr="47CE3467">
              <w:rPr>
                <w:rFonts w:cs="Calibri"/>
                <w:b/>
                <w:bCs/>
                <w:sz w:val="24"/>
                <w:szCs w:val="24"/>
              </w:rPr>
              <w:t>C.E.A.I.</w:t>
            </w:r>
          </w:p>
        </w:tc>
        <w:tc>
          <w:tcPr>
            <w:tcW w:w="1163" w:type="dxa"/>
          </w:tcPr>
          <w:p w14:paraId="32B1FC2A" w14:textId="0F85A7CD" w:rsidR="00B53D0D" w:rsidRPr="00F51763" w:rsidRDefault="0EBEED01" w:rsidP="47CE3467">
            <w:pPr>
              <w:spacing w:line="360" w:lineRule="auto"/>
              <w:jc w:val="both"/>
              <w:rPr>
                <w:rFonts w:cs="Calibri"/>
                <w:b/>
                <w:bCs/>
                <w:sz w:val="24"/>
                <w:szCs w:val="24"/>
              </w:rPr>
            </w:pPr>
            <w:r w:rsidRPr="47CE3467">
              <w:rPr>
                <w:rFonts w:cs="Calibri"/>
                <w:b/>
                <w:bCs/>
                <w:sz w:val="24"/>
                <w:szCs w:val="24"/>
              </w:rPr>
              <w:t>Marzo 2023</w:t>
            </w:r>
          </w:p>
        </w:tc>
        <w:tc>
          <w:tcPr>
            <w:tcW w:w="1934" w:type="dxa"/>
          </w:tcPr>
          <w:p w14:paraId="712395F9" w14:textId="644F2007" w:rsidR="00B53D0D" w:rsidRPr="00F51763" w:rsidRDefault="0EBEED01" w:rsidP="47CE3467">
            <w:pPr>
              <w:spacing w:line="360" w:lineRule="auto"/>
              <w:jc w:val="both"/>
              <w:rPr>
                <w:rFonts w:cs="Calibri"/>
                <w:b/>
                <w:bCs/>
                <w:sz w:val="24"/>
                <w:szCs w:val="24"/>
              </w:rPr>
            </w:pPr>
            <w:r w:rsidRPr="47CE3467">
              <w:rPr>
                <w:rFonts w:cs="Calibri"/>
                <w:b/>
                <w:bCs/>
                <w:sz w:val="24"/>
                <w:szCs w:val="24"/>
              </w:rPr>
              <w:t>Actualización</w:t>
            </w:r>
          </w:p>
        </w:tc>
      </w:tr>
      <w:tr w:rsidR="47CE3467" w14:paraId="0F0F1717" w14:textId="77777777" w:rsidTr="47CE3467">
        <w:trPr>
          <w:trHeight w:val="300"/>
        </w:trPr>
        <w:tc>
          <w:tcPr>
            <w:tcW w:w="1235" w:type="dxa"/>
          </w:tcPr>
          <w:p w14:paraId="29EC3A4A" w14:textId="77570369" w:rsidR="0EBEED01" w:rsidRDefault="0EBEED01" w:rsidP="47CE3467">
            <w:pPr>
              <w:spacing w:line="360" w:lineRule="auto"/>
              <w:jc w:val="both"/>
              <w:rPr>
                <w:rFonts w:cs="Calibri"/>
                <w:b/>
                <w:bCs/>
                <w:sz w:val="24"/>
                <w:szCs w:val="24"/>
              </w:rPr>
            </w:pPr>
            <w:r w:rsidRPr="47CE3467">
              <w:rPr>
                <w:rFonts w:cs="Calibri"/>
                <w:b/>
                <w:bCs/>
                <w:sz w:val="24"/>
                <w:szCs w:val="24"/>
              </w:rPr>
              <w:t>Autor (es)</w:t>
            </w:r>
          </w:p>
        </w:tc>
        <w:tc>
          <w:tcPr>
            <w:tcW w:w="2310" w:type="dxa"/>
          </w:tcPr>
          <w:p w14:paraId="4A7E30E4" w14:textId="50EEFA52" w:rsidR="0EBEED01" w:rsidRDefault="0EBEED01" w:rsidP="47CE3467">
            <w:pPr>
              <w:spacing w:line="360" w:lineRule="auto"/>
              <w:jc w:val="both"/>
              <w:rPr>
                <w:rFonts w:cs="Calibri"/>
                <w:b/>
                <w:bCs/>
                <w:sz w:val="24"/>
                <w:szCs w:val="24"/>
              </w:rPr>
            </w:pPr>
            <w:r w:rsidRPr="47CE3467">
              <w:rPr>
                <w:rFonts w:cs="Calibri"/>
                <w:b/>
                <w:bCs/>
                <w:sz w:val="24"/>
                <w:szCs w:val="24"/>
              </w:rPr>
              <w:t>Julián Ospina, César Agudelo</w:t>
            </w:r>
          </w:p>
        </w:tc>
        <w:tc>
          <w:tcPr>
            <w:tcW w:w="1560" w:type="dxa"/>
          </w:tcPr>
          <w:p w14:paraId="56B67FEC" w14:textId="1AAAEB11" w:rsidR="0EBEED01" w:rsidRDefault="0EBEED01" w:rsidP="47CE3467">
            <w:pPr>
              <w:spacing w:line="360" w:lineRule="auto"/>
              <w:jc w:val="both"/>
              <w:rPr>
                <w:rFonts w:cs="Calibri"/>
                <w:b/>
                <w:bCs/>
                <w:sz w:val="24"/>
                <w:szCs w:val="24"/>
              </w:rPr>
            </w:pPr>
            <w:r w:rsidRPr="47CE3467">
              <w:rPr>
                <w:rFonts w:cs="Calibri"/>
                <w:b/>
                <w:bCs/>
                <w:sz w:val="24"/>
                <w:szCs w:val="24"/>
              </w:rPr>
              <w:t>Instructor</w:t>
            </w:r>
          </w:p>
        </w:tc>
        <w:tc>
          <w:tcPr>
            <w:tcW w:w="1545" w:type="dxa"/>
          </w:tcPr>
          <w:p w14:paraId="2D19CA88" w14:textId="040763C2" w:rsidR="47CE3467" w:rsidRDefault="47CE3467" w:rsidP="47CE3467">
            <w:pPr>
              <w:spacing w:line="360" w:lineRule="auto"/>
              <w:jc w:val="both"/>
              <w:rPr>
                <w:rFonts w:cs="Calibri"/>
                <w:b/>
                <w:bCs/>
                <w:sz w:val="24"/>
                <w:szCs w:val="24"/>
              </w:rPr>
            </w:pPr>
            <w:r w:rsidRPr="47CE3467">
              <w:rPr>
                <w:rFonts w:cs="Calibri"/>
                <w:b/>
                <w:bCs/>
                <w:sz w:val="24"/>
                <w:szCs w:val="24"/>
              </w:rPr>
              <w:t>C.E.A.I.</w:t>
            </w:r>
          </w:p>
        </w:tc>
        <w:tc>
          <w:tcPr>
            <w:tcW w:w="1163" w:type="dxa"/>
          </w:tcPr>
          <w:p w14:paraId="026EA674" w14:textId="0B41B6E8" w:rsidR="47CE3467" w:rsidRDefault="00705555" w:rsidP="47CE3467">
            <w:pPr>
              <w:spacing w:line="360" w:lineRule="auto"/>
              <w:jc w:val="both"/>
              <w:rPr>
                <w:rFonts w:cs="Calibri"/>
                <w:b/>
                <w:bCs/>
                <w:sz w:val="24"/>
                <w:szCs w:val="24"/>
              </w:rPr>
            </w:pPr>
            <w:r>
              <w:rPr>
                <w:rFonts w:cs="Calibri"/>
                <w:b/>
                <w:bCs/>
                <w:sz w:val="24"/>
                <w:szCs w:val="24"/>
              </w:rPr>
              <w:t>Abril</w:t>
            </w:r>
            <w:r w:rsidR="47CE3467" w:rsidRPr="47CE3467">
              <w:rPr>
                <w:rFonts w:cs="Calibri"/>
                <w:b/>
                <w:bCs/>
                <w:sz w:val="24"/>
                <w:szCs w:val="24"/>
              </w:rPr>
              <w:t xml:space="preserve"> 202</w:t>
            </w:r>
            <w:r w:rsidR="175C1436" w:rsidRPr="47CE3467">
              <w:rPr>
                <w:rFonts w:cs="Calibri"/>
                <w:b/>
                <w:bCs/>
                <w:sz w:val="24"/>
                <w:szCs w:val="24"/>
              </w:rPr>
              <w:t>6</w:t>
            </w:r>
          </w:p>
        </w:tc>
        <w:tc>
          <w:tcPr>
            <w:tcW w:w="1934" w:type="dxa"/>
          </w:tcPr>
          <w:p w14:paraId="4D5CF87D" w14:textId="644F2007" w:rsidR="47CE3467" w:rsidRDefault="47CE3467" w:rsidP="47CE3467">
            <w:pPr>
              <w:spacing w:line="360" w:lineRule="auto"/>
              <w:jc w:val="both"/>
              <w:rPr>
                <w:rFonts w:cs="Calibri"/>
                <w:b/>
                <w:bCs/>
                <w:sz w:val="24"/>
                <w:szCs w:val="24"/>
              </w:rPr>
            </w:pPr>
            <w:r w:rsidRPr="47CE3467">
              <w:rPr>
                <w:rFonts w:cs="Calibri"/>
                <w:b/>
                <w:bCs/>
                <w:sz w:val="24"/>
                <w:szCs w:val="24"/>
              </w:rPr>
              <w:t>Actualización</w:t>
            </w:r>
          </w:p>
        </w:tc>
      </w:tr>
    </w:tbl>
    <w:p w14:paraId="746D39ED" w14:textId="77777777" w:rsidR="0092729E" w:rsidRPr="00F51763" w:rsidRDefault="0092729E" w:rsidP="0092729E">
      <w:pPr>
        <w:spacing w:after="0" w:line="360" w:lineRule="auto"/>
        <w:rPr>
          <w:rFonts w:cs="Calibri"/>
          <w:color w:val="000000" w:themeColor="text1"/>
          <w:sz w:val="24"/>
          <w:szCs w:val="24"/>
        </w:rPr>
      </w:pPr>
    </w:p>
    <w:sectPr w:rsidR="0092729E" w:rsidRPr="00F51763">
      <w:headerReference w:type="even" r:id="rId22"/>
      <w:headerReference w:type="default" r:id="rId23"/>
      <w:footerReference w:type="default" r:id="rId24"/>
      <w:headerReference w:type="first" r:id="rId25"/>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D5E600" w14:textId="77777777" w:rsidR="003776D4" w:rsidRDefault="003776D4">
      <w:pPr>
        <w:spacing w:after="0" w:line="240" w:lineRule="auto"/>
      </w:pPr>
      <w:r>
        <w:separator/>
      </w:r>
    </w:p>
  </w:endnote>
  <w:endnote w:type="continuationSeparator" w:id="0">
    <w:p w14:paraId="79C706FE" w14:textId="77777777" w:rsidR="003776D4" w:rsidRDefault="003776D4">
      <w:pPr>
        <w:spacing w:after="0" w:line="240" w:lineRule="auto"/>
      </w:pPr>
      <w:r>
        <w:continuationSeparator/>
      </w:r>
    </w:p>
  </w:endnote>
  <w:endnote w:type="continuationNotice" w:id="1">
    <w:p w14:paraId="178422A8" w14:textId="77777777" w:rsidR="003776D4" w:rsidRDefault="003776D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w:charset w:val="00"/>
    <w:family w:val="swiss"/>
    <w:pitch w:val="variable"/>
    <w:sig w:usb0="E00082FF" w:usb1="400078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Segoe UI"/>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73B89" w14:textId="1892A58A" w:rsidR="00E85AFD" w:rsidRDefault="00E85AFD">
    <w:pPr>
      <w:pStyle w:val="Piedepgina"/>
      <w:jc w:val="right"/>
      <w:rPr>
        <w:color w:val="595959" w:themeColor="text1" w:themeTint="A6"/>
        <w:sz w:val="18"/>
      </w:rPr>
    </w:pPr>
  </w:p>
  <w:p w14:paraId="5643DDF2" w14:textId="3B332CB2" w:rsidR="00E85AFD" w:rsidRDefault="00033399" w:rsidP="00033399">
    <w:pPr>
      <w:pStyle w:val="Piedepgina"/>
      <w:jc w:val="center"/>
    </w:pPr>
    <w:r>
      <w:t>GFPI-F-</w:t>
    </w:r>
    <w:r w:rsidRPr="009448E8">
      <w:t>135 V</w:t>
    </w:r>
    <w:r w:rsidR="009448E8">
      <w:t>04</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E0640" w14:textId="77777777" w:rsidR="003776D4" w:rsidRDefault="003776D4">
      <w:pPr>
        <w:spacing w:after="0" w:line="240" w:lineRule="auto"/>
      </w:pPr>
      <w:r>
        <w:separator/>
      </w:r>
    </w:p>
  </w:footnote>
  <w:footnote w:type="continuationSeparator" w:id="0">
    <w:p w14:paraId="412550B6" w14:textId="77777777" w:rsidR="003776D4" w:rsidRDefault="003776D4">
      <w:pPr>
        <w:spacing w:after="0" w:line="240" w:lineRule="auto"/>
      </w:pPr>
      <w:r>
        <w:continuationSeparator/>
      </w:r>
    </w:p>
  </w:footnote>
  <w:footnote w:type="continuationNotice" w:id="1">
    <w:p w14:paraId="4EFCE436" w14:textId="77777777" w:rsidR="003776D4" w:rsidRDefault="003776D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60AA8" w14:textId="6D30D285" w:rsidR="00F51763" w:rsidRDefault="00000000">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1026"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8D12F" w14:textId="3E1BEB0F"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F2BE" w14:textId="36BC9D2D" w:rsidR="00E85AFD" w:rsidRDefault="00000000">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1025"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E85AFD" w:rsidRDefault="00E85AFD">
    <w:pPr>
      <w:pStyle w:val="Encabezado"/>
    </w:pPr>
  </w:p>
</w:hdr>
</file>

<file path=word/intelligence2.xml><?xml version="1.0" encoding="utf-8"?>
<int2:intelligence xmlns:int2="http://schemas.microsoft.com/office/intelligence/2020/intelligence" xmlns:oel="http://schemas.microsoft.com/office/2019/extlst">
  <int2:observations>
    <int2:textHash int2:hashCode="0oNLC8xvlL1n8y" int2:id="FRVmS8P5">
      <int2:state int2:value="Rejected" int2:type="spell"/>
    </int2:textHash>
    <int2:textHash int2:hashCode="MA+qXWwpTi3Im7" int2:id="oRzeya3n">
      <int2:state int2:value="Rejected" int2:type="spell"/>
    </int2:textHash>
    <int2:bookmark int2:bookmarkName="_Int_DKykXiUX" int2:invalidationBookmarkName="" int2:hashCode="Zv5NP3iy+DCFaP" int2:id="ESrwAUZm">
      <int2:state int2:value="Rejected" int2:type="styl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5EDA01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EF5A30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 w15:restartNumberingAfterBreak="0">
    <w:nsid w:val="08B6674F"/>
    <w:multiLevelType w:val="hybridMultilevel"/>
    <w:tmpl w:val="1292BA6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EE17206"/>
    <w:multiLevelType w:val="multilevel"/>
    <w:tmpl w:val="535ECD6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5" w15:restartNumberingAfterBreak="0">
    <w:nsid w:val="0F74769C"/>
    <w:multiLevelType w:val="hybridMultilevel"/>
    <w:tmpl w:val="178A5FE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0A5F8EE"/>
    <w:multiLevelType w:val="hybridMultilevel"/>
    <w:tmpl w:val="06845B02"/>
    <w:lvl w:ilvl="0" w:tplc="DE249A7E">
      <w:start w:val="1"/>
      <w:numFmt w:val="bullet"/>
      <w:lvlText w:val=""/>
      <w:lvlJc w:val="left"/>
      <w:pPr>
        <w:ind w:left="720" w:hanging="360"/>
      </w:pPr>
      <w:rPr>
        <w:rFonts w:ascii="Symbol" w:hAnsi="Symbol" w:hint="default"/>
      </w:rPr>
    </w:lvl>
    <w:lvl w:ilvl="1" w:tplc="6D524C76">
      <w:start w:val="1"/>
      <w:numFmt w:val="bullet"/>
      <w:lvlText w:val="o"/>
      <w:lvlJc w:val="left"/>
      <w:pPr>
        <w:ind w:left="1440" w:hanging="360"/>
      </w:pPr>
      <w:rPr>
        <w:rFonts w:ascii="Courier New" w:hAnsi="Courier New" w:hint="default"/>
      </w:rPr>
    </w:lvl>
    <w:lvl w:ilvl="2" w:tplc="E17E5CC4">
      <w:start w:val="1"/>
      <w:numFmt w:val="bullet"/>
      <w:lvlText w:val=""/>
      <w:lvlJc w:val="left"/>
      <w:pPr>
        <w:ind w:left="2160" w:hanging="360"/>
      </w:pPr>
      <w:rPr>
        <w:rFonts w:ascii="Wingdings" w:hAnsi="Wingdings" w:hint="default"/>
      </w:rPr>
    </w:lvl>
    <w:lvl w:ilvl="3" w:tplc="31ECA84C">
      <w:start w:val="1"/>
      <w:numFmt w:val="bullet"/>
      <w:lvlText w:val=""/>
      <w:lvlJc w:val="left"/>
      <w:pPr>
        <w:ind w:left="2880" w:hanging="360"/>
      </w:pPr>
      <w:rPr>
        <w:rFonts w:ascii="Symbol" w:hAnsi="Symbol" w:hint="default"/>
      </w:rPr>
    </w:lvl>
    <w:lvl w:ilvl="4" w:tplc="1F40225A">
      <w:start w:val="1"/>
      <w:numFmt w:val="bullet"/>
      <w:lvlText w:val="o"/>
      <w:lvlJc w:val="left"/>
      <w:pPr>
        <w:ind w:left="3600" w:hanging="360"/>
      </w:pPr>
      <w:rPr>
        <w:rFonts w:ascii="Courier New" w:hAnsi="Courier New" w:hint="default"/>
      </w:rPr>
    </w:lvl>
    <w:lvl w:ilvl="5" w:tplc="2E7CD0AE">
      <w:start w:val="1"/>
      <w:numFmt w:val="bullet"/>
      <w:lvlText w:val=""/>
      <w:lvlJc w:val="left"/>
      <w:pPr>
        <w:ind w:left="4320" w:hanging="360"/>
      </w:pPr>
      <w:rPr>
        <w:rFonts w:ascii="Wingdings" w:hAnsi="Wingdings" w:hint="default"/>
      </w:rPr>
    </w:lvl>
    <w:lvl w:ilvl="6" w:tplc="3F7E126C">
      <w:start w:val="1"/>
      <w:numFmt w:val="bullet"/>
      <w:lvlText w:val=""/>
      <w:lvlJc w:val="left"/>
      <w:pPr>
        <w:ind w:left="5040" w:hanging="360"/>
      </w:pPr>
      <w:rPr>
        <w:rFonts w:ascii="Symbol" w:hAnsi="Symbol" w:hint="default"/>
      </w:rPr>
    </w:lvl>
    <w:lvl w:ilvl="7" w:tplc="18CA78F0">
      <w:start w:val="1"/>
      <w:numFmt w:val="bullet"/>
      <w:lvlText w:val="o"/>
      <w:lvlJc w:val="left"/>
      <w:pPr>
        <w:ind w:left="5760" w:hanging="360"/>
      </w:pPr>
      <w:rPr>
        <w:rFonts w:ascii="Courier New" w:hAnsi="Courier New" w:hint="default"/>
      </w:rPr>
    </w:lvl>
    <w:lvl w:ilvl="8" w:tplc="322A06AC">
      <w:start w:val="1"/>
      <w:numFmt w:val="bullet"/>
      <w:lvlText w:val=""/>
      <w:lvlJc w:val="left"/>
      <w:pPr>
        <w:ind w:left="6480" w:hanging="360"/>
      </w:pPr>
      <w:rPr>
        <w:rFonts w:ascii="Wingdings" w:hAnsi="Wingdings" w:hint="default"/>
      </w:rPr>
    </w:lvl>
  </w:abstractNum>
  <w:abstractNum w:abstractNumId="7" w15:restartNumberingAfterBreak="0">
    <w:nsid w:val="11CC72AF"/>
    <w:multiLevelType w:val="hybridMultilevel"/>
    <w:tmpl w:val="20A6D81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2" w15:restartNumberingAfterBreak="0">
    <w:nsid w:val="1D934D28"/>
    <w:multiLevelType w:val="hybridMultilevel"/>
    <w:tmpl w:val="A5287CFE"/>
    <w:lvl w:ilvl="0" w:tplc="538EFC10">
      <w:numFmt w:val="bullet"/>
      <w:lvlText w:val="•"/>
      <w:lvlJc w:val="left"/>
      <w:pPr>
        <w:ind w:left="720" w:hanging="360"/>
      </w:pPr>
      <w:rPr>
        <w:rFonts w:ascii="Calibri" w:eastAsia="Calibr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DE9014A"/>
    <w:multiLevelType w:val="hybridMultilevel"/>
    <w:tmpl w:val="69B83A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3C3AB2B1"/>
    <w:multiLevelType w:val="hybridMultilevel"/>
    <w:tmpl w:val="1CAC7178"/>
    <w:lvl w:ilvl="0" w:tplc="A37AF1AA">
      <w:start w:val="1"/>
      <w:numFmt w:val="bullet"/>
      <w:lvlText w:val=""/>
      <w:lvlJc w:val="left"/>
      <w:pPr>
        <w:ind w:left="720" w:hanging="360"/>
      </w:pPr>
      <w:rPr>
        <w:rFonts w:ascii="Symbol" w:hAnsi="Symbol" w:hint="default"/>
      </w:rPr>
    </w:lvl>
    <w:lvl w:ilvl="1" w:tplc="C66822E2">
      <w:start w:val="1"/>
      <w:numFmt w:val="bullet"/>
      <w:lvlText w:val="o"/>
      <w:lvlJc w:val="left"/>
      <w:pPr>
        <w:ind w:left="1440" w:hanging="360"/>
      </w:pPr>
      <w:rPr>
        <w:rFonts w:ascii="Courier New" w:hAnsi="Courier New" w:hint="default"/>
      </w:rPr>
    </w:lvl>
    <w:lvl w:ilvl="2" w:tplc="BB228A90">
      <w:start w:val="1"/>
      <w:numFmt w:val="bullet"/>
      <w:lvlText w:val=""/>
      <w:lvlJc w:val="left"/>
      <w:pPr>
        <w:ind w:left="2160" w:hanging="360"/>
      </w:pPr>
      <w:rPr>
        <w:rFonts w:ascii="Wingdings" w:hAnsi="Wingdings" w:hint="default"/>
      </w:rPr>
    </w:lvl>
    <w:lvl w:ilvl="3" w:tplc="42E6C202">
      <w:start w:val="1"/>
      <w:numFmt w:val="bullet"/>
      <w:lvlText w:val=""/>
      <w:lvlJc w:val="left"/>
      <w:pPr>
        <w:ind w:left="2880" w:hanging="360"/>
      </w:pPr>
      <w:rPr>
        <w:rFonts w:ascii="Symbol" w:hAnsi="Symbol" w:hint="default"/>
      </w:rPr>
    </w:lvl>
    <w:lvl w:ilvl="4" w:tplc="53461E80">
      <w:start w:val="1"/>
      <w:numFmt w:val="bullet"/>
      <w:lvlText w:val="o"/>
      <w:lvlJc w:val="left"/>
      <w:pPr>
        <w:ind w:left="3600" w:hanging="360"/>
      </w:pPr>
      <w:rPr>
        <w:rFonts w:ascii="Courier New" w:hAnsi="Courier New" w:hint="default"/>
      </w:rPr>
    </w:lvl>
    <w:lvl w:ilvl="5" w:tplc="7660D47A">
      <w:start w:val="1"/>
      <w:numFmt w:val="bullet"/>
      <w:lvlText w:val=""/>
      <w:lvlJc w:val="left"/>
      <w:pPr>
        <w:ind w:left="4320" w:hanging="360"/>
      </w:pPr>
      <w:rPr>
        <w:rFonts w:ascii="Wingdings" w:hAnsi="Wingdings" w:hint="default"/>
      </w:rPr>
    </w:lvl>
    <w:lvl w:ilvl="6" w:tplc="D950771C">
      <w:start w:val="1"/>
      <w:numFmt w:val="bullet"/>
      <w:lvlText w:val=""/>
      <w:lvlJc w:val="left"/>
      <w:pPr>
        <w:ind w:left="5040" w:hanging="360"/>
      </w:pPr>
      <w:rPr>
        <w:rFonts w:ascii="Symbol" w:hAnsi="Symbol" w:hint="default"/>
      </w:rPr>
    </w:lvl>
    <w:lvl w:ilvl="7" w:tplc="DAAA68B0">
      <w:start w:val="1"/>
      <w:numFmt w:val="bullet"/>
      <w:lvlText w:val="o"/>
      <w:lvlJc w:val="left"/>
      <w:pPr>
        <w:ind w:left="5760" w:hanging="360"/>
      </w:pPr>
      <w:rPr>
        <w:rFonts w:ascii="Courier New" w:hAnsi="Courier New" w:hint="default"/>
      </w:rPr>
    </w:lvl>
    <w:lvl w:ilvl="8" w:tplc="AC84C666">
      <w:start w:val="1"/>
      <w:numFmt w:val="bullet"/>
      <w:lvlText w:val=""/>
      <w:lvlJc w:val="left"/>
      <w:pPr>
        <w:ind w:left="6480" w:hanging="360"/>
      </w:pPr>
      <w:rPr>
        <w:rFonts w:ascii="Wingdings" w:hAnsi="Wingdings" w:hint="default"/>
      </w:rPr>
    </w:lvl>
  </w:abstractNum>
  <w:abstractNum w:abstractNumId="18" w15:restartNumberingAfterBreak="0">
    <w:nsid w:val="3DC57759"/>
    <w:multiLevelType w:val="hybridMultilevel"/>
    <w:tmpl w:val="54104200"/>
    <w:lvl w:ilvl="0" w:tplc="8816494C">
      <w:start w:val="1"/>
      <w:numFmt w:val="bullet"/>
      <w:lvlText w:val=""/>
      <w:lvlJc w:val="left"/>
      <w:pPr>
        <w:ind w:left="1080" w:hanging="360"/>
      </w:pPr>
      <w:rPr>
        <w:rFonts w:ascii="Symbol" w:hAnsi="Symbol" w:hint="default"/>
      </w:rPr>
    </w:lvl>
    <w:lvl w:ilvl="1" w:tplc="49D25CC0">
      <w:start w:val="1"/>
      <w:numFmt w:val="bullet"/>
      <w:lvlText w:val="o"/>
      <w:lvlJc w:val="left"/>
      <w:pPr>
        <w:ind w:left="1800" w:hanging="360"/>
      </w:pPr>
      <w:rPr>
        <w:rFonts w:ascii="Courier New" w:hAnsi="Courier New" w:hint="default"/>
      </w:rPr>
    </w:lvl>
    <w:lvl w:ilvl="2" w:tplc="98F8CEF0">
      <w:start w:val="1"/>
      <w:numFmt w:val="bullet"/>
      <w:lvlText w:val=""/>
      <w:lvlJc w:val="left"/>
      <w:pPr>
        <w:ind w:left="2520" w:hanging="360"/>
      </w:pPr>
      <w:rPr>
        <w:rFonts w:ascii="Wingdings" w:hAnsi="Wingdings" w:hint="default"/>
      </w:rPr>
    </w:lvl>
    <w:lvl w:ilvl="3" w:tplc="8D487944">
      <w:start w:val="1"/>
      <w:numFmt w:val="bullet"/>
      <w:lvlText w:val=""/>
      <w:lvlJc w:val="left"/>
      <w:pPr>
        <w:ind w:left="3240" w:hanging="360"/>
      </w:pPr>
      <w:rPr>
        <w:rFonts w:ascii="Symbol" w:hAnsi="Symbol" w:hint="default"/>
      </w:rPr>
    </w:lvl>
    <w:lvl w:ilvl="4" w:tplc="C88E82A6">
      <w:start w:val="1"/>
      <w:numFmt w:val="bullet"/>
      <w:lvlText w:val="o"/>
      <w:lvlJc w:val="left"/>
      <w:pPr>
        <w:ind w:left="3960" w:hanging="360"/>
      </w:pPr>
      <w:rPr>
        <w:rFonts w:ascii="Courier New" w:hAnsi="Courier New" w:hint="default"/>
      </w:rPr>
    </w:lvl>
    <w:lvl w:ilvl="5" w:tplc="96BC432A">
      <w:start w:val="1"/>
      <w:numFmt w:val="bullet"/>
      <w:lvlText w:val=""/>
      <w:lvlJc w:val="left"/>
      <w:pPr>
        <w:ind w:left="4680" w:hanging="360"/>
      </w:pPr>
      <w:rPr>
        <w:rFonts w:ascii="Wingdings" w:hAnsi="Wingdings" w:hint="default"/>
      </w:rPr>
    </w:lvl>
    <w:lvl w:ilvl="6" w:tplc="23A25B36">
      <w:start w:val="1"/>
      <w:numFmt w:val="bullet"/>
      <w:lvlText w:val=""/>
      <w:lvlJc w:val="left"/>
      <w:pPr>
        <w:ind w:left="5400" w:hanging="360"/>
      </w:pPr>
      <w:rPr>
        <w:rFonts w:ascii="Symbol" w:hAnsi="Symbol" w:hint="default"/>
      </w:rPr>
    </w:lvl>
    <w:lvl w:ilvl="7" w:tplc="84368C5A">
      <w:start w:val="1"/>
      <w:numFmt w:val="bullet"/>
      <w:lvlText w:val="o"/>
      <w:lvlJc w:val="left"/>
      <w:pPr>
        <w:ind w:left="6120" w:hanging="360"/>
      </w:pPr>
      <w:rPr>
        <w:rFonts w:ascii="Courier New" w:hAnsi="Courier New" w:hint="default"/>
      </w:rPr>
    </w:lvl>
    <w:lvl w:ilvl="8" w:tplc="03FC43EC">
      <w:start w:val="1"/>
      <w:numFmt w:val="bullet"/>
      <w:lvlText w:val=""/>
      <w:lvlJc w:val="left"/>
      <w:pPr>
        <w:ind w:left="6840" w:hanging="360"/>
      </w:pPr>
      <w:rPr>
        <w:rFonts w:ascii="Wingdings" w:hAnsi="Wingdings" w:hint="default"/>
      </w:rPr>
    </w:lvl>
  </w:abstractNum>
  <w:abstractNum w:abstractNumId="19"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438BDC9A"/>
    <w:multiLevelType w:val="hybridMultilevel"/>
    <w:tmpl w:val="37E4B400"/>
    <w:lvl w:ilvl="0" w:tplc="F87A0478">
      <w:start w:val="1"/>
      <w:numFmt w:val="bullet"/>
      <w:lvlText w:val=""/>
      <w:lvlJc w:val="left"/>
      <w:pPr>
        <w:ind w:left="1080" w:hanging="360"/>
      </w:pPr>
      <w:rPr>
        <w:rFonts w:ascii="Symbol" w:hAnsi="Symbol" w:hint="default"/>
      </w:rPr>
    </w:lvl>
    <w:lvl w:ilvl="1" w:tplc="C19AD958">
      <w:start w:val="1"/>
      <w:numFmt w:val="bullet"/>
      <w:lvlText w:val="o"/>
      <w:lvlJc w:val="left"/>
      <w:pPr>
        <w:ind w:left="1800" w:hanging="360"/>
      </w:pPr>
      <w:rPr>
        <w:rFonts w:ascii="Courier New" w:hAnsi="Courier New" w:hint="default"/>
      </w:rPr>
    </w:lvl>
    <w:lvl w:ilvl="2" w:tplc="C41CE3E0">
      <w:start w:val="1"/>
      <w:numFmt w:val="bullet"/>
      <w:lvlText w:val=""/>
      <w:lvlJc w:val="left"/>
      <w:pPr>
        <w:ind w:left="2520" w:hanging="360"/>
      </w:pPr>
      <w:rPr>
        <w:rFonts w:ascii="Wingdings" w:hAnsi="Wingdings" w:hint="default"/>
      </w:rPr>
    </w:lvl>
    <w:lvl w:ilvl="3" w:tplc="C05E7B02">
      <w:start w:val="1"/>
      <w:numFmt w:val="bullet"/>
      <w:lvlText w:val=""/>
      <w:lvlJc w:val="left"/>
      <w:pPr>
        <w:ind w:left="3240" w:hanging="360"/>
      </w:pPr>
      <w:rPr>
        <w:rFonts w:ascii="Symbol" w:hAnsi="Symbol" w:hint="default"/>
      </w:rPr>
    </w:lvl>
    <w:lvl w:ilvl="4" w:tplc="72F0CDF2">
      <w:start w:val="1"/>
      <w:numFmt w:val="bullet"/>
      <w:lvlText w:val="o"/>
      <w:lvlJc w:val="left"/>
      <w:pPr>
        <w:ind w:left="3960" w:hanging="360"/>
      </w:pPr>
      <w:rPr>
        <w:rFonts w:ascii="Courier New" w:hAnsi="Courier New" w:hint="default"/>
      </w:rPr>
    </w:lvl>
    <w:lvl w:ilvl="5" w:tplc="6AF22A2E">
      <w:start w:val="1"/>
      <w:numFmt w:val="bullet"/>
      <w:lvlText w:val=""/>
      <w:lvlJc w:val="left"/>
      <w:pPr>
        <w:ind w:left="4680" w:hanging="360"/>
      </w:pPr>
      <w:rPr>
        <w:rFonts w:ascii="Wingdings" w:hAnsi="Wingdings" w:hint="default"/>
      </w:rPr>
    </w:lvl>
    <w:lvl w:ilvl="6" w:tplc="6BCA9D30">
      <w:start w:val="1"/>
      <w:numFmt w:val="bullet"/>
      <w:lvlText w:val=""/>
      <w:lvlJc w:val="left"/>
      <w:pPr>
        <w:ind w:left="5400" w:hanging="360"/>
      </w:pPr>
      <w:rPr>
        <w:rFonts w:ascii="Symbol" w:hAnsi="Symbol" w:hint="default"/>
      </w:rPr>
    </w:lvl>
    <w:lvl w:ilvl="7" w:tplc="E3EEDB6E">
      <w:start w:val="1"/>
      <w:numFmt w:val="bullet"/>
      <w:lvlText w:val="o"/>
      <w:lvlJc w:val="left"/>
      <w:pPr>
        <w:ind w:left="6120" w:hanging="360"/>
      </w:pPr>
      <w:rPr>
        <w:rFonts w:ascii="Courier New" w:hAnsi="Courier New" w:hint="default"/>
      </w:rPr>
    </w:lvl>
    <w:lvl w:ilvl="8" w:tplc="B98CA576">
      <w:start w:val="1"/>
      <w:numFmt w:val="bullet"/>
      <w:lvlText w:val=""/>
      <w:lvlJc w:val="left"/>
      <w:pPr>
        <w:ind w:left="6840" w:hanging="360"/>
      </w:pPr>
      <w:rPr>
        <w:rFonts w:ascii="Wingdings" w:hAnsi="Wingdings" w:hint="default"/>
      </w:rPr>
    </w:lvl>
  </w:abstractNum>
  <w:abstractNum w:abstractNumId="21"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F3F27A"/>
    <w:multiLevelType w:val="hybridMultilevel"/>
    <w:tmpl w:val="91A83CEA"/>
    <w:lvl w:ilvl="0" w:tplc="55E004FA">
      <w:start w:val="1"/>
      <w:numFmt w:val="bullet"/>
      <w:lvlText w:val=""/>
      <w:lvlJc w:val="left"/>
      <w:pPr>
        <w:ind w:left="360" w:hanging="360"/>
      </w:pPr>
      <w:rPr>
        <w:rFonts w:ascii="Symbol" w:hAnsi="Symbol" w:hint="default"/>
      </w:rPr>
    </w:lvl>
    <w:lvl w:ilvl="1" w:tplc="3804526C">
      <w:start w:val="1"/>
      <w:numFmt w:val="bullet"/>
      <w:lvlText w:val="o"/>
      <w:lvlJc w:val="left"/>
      <w:pPr>
        <w:ind w:left="1080" w:hanging="360"/>
      </w:pPr>
      <w:rPr>
        <w:rFonts w:ascii="Courier New" w:hAnsi="Courier New" w:hint="default"/>
      </w:rPr>
    </w:lvl>
    <w:lvl w:ilvl="2" w:tplc="5444048E">
      <w:start w:val="1"/>
      <w:numFmt w:val="bullet"/>
      <w:lvlText w:val=""/>
      <w:lvlJc w:val="left"/>
      <w:pPr>
        <w:ind w:left="1800" w:hanging="360"/>
      </w:pPr>
      <w:rPr>
        <w:rFonts w:ascii="Wingdings" w:hAnsi="Wingdings" w:hint="default"/>
      </w:rPr>
    </w:lvl>
    <w:lvl w:ilvl="3" w:tplc="1854BD3A">
      <w:start w:val="1"/>
      <w:numFmt w:val="bullet"/>
      <w:lvlText w:val=""/>
      <w:lvlJc w:val="left"/>
      <w:pPr>
        <w:ind w:left="2520" w:hanging="360"/>
      </w:pPr>
      <w:rPr>
        <w:rFonts w:ascii="Symbol" w:hAnsi="Symbol" w:hint="default"/>
      </w:rPr>
    </w:lvl>
    <w:lvl w:ilvl="4" w:tplc="085A9F8E">
      <w:start w:val="1"/>
      <w:numFmt w:val="bullet"/>
      <w:lvlText w:val="o"/>
      <w:lvlJc w:val="left"/>
      <w:pPr>
        <w:ind w:left="3240" w:hanging="360"/>
      </w:pPr>
      <w:rPr>
        <w:rFonts w:ascii="Courier New" w:hAnsi="Courier New" w:hint="default"/>
      </w:rPr>
    </w:lvl>
    <w:lvl w:ilvl="5" w:tplc="B6788F88">
      <w:start w:val="1"/>
      <w:numFmt w:val="bullet"/>
      <w:lvlText w:val=""/>
      <w:lvlJc w:val="left"/>
      <w:pPr>
        <w:ind w:left="3960" w:hanging="360"/>
      </w:pPr>
      <w:rPr>
        <w:rFonts w:ascii="Wingdings" w:hAnsi="Wingdings" w:hint="default"/>
      </w:rPr>
    </w:lvl>
    <w:lvl w:ilvl="6" w:tplc="BFEE945E">
      <w:start w:val="1"/>
      <w:numFmt w:val="bullet"/>
      <w:lvlText w:val=""/>
      <w:lvlJc w:val="left"/>
      <w:pPr>
        <w:ind w:left="4680" w:hanging="360"/>
      </w:pPr>
      <w:rPr>
        <w:rFonts w:ascii="Symbol" w:hAnsi="Symbol" w:hint="default"/>
      </w:rPr>
    </w:lvl>
    <w:lvl w:ilvl="7" w:tplc="4EB4BE22">
      <w:start w:val="1"/>
      <w:numFmt w:val="bullet"/>
      <w:lvlText w:val="o"/>
      <w:lvlJc w:val="left"/>
      <w:pPr>
        <w:ind w:left="5400" w:hanging="360"/>
      </w:pPr>
      <w:rPr>
        <w:rFonts w:ascii="Courier New" w:hAnsi="Courier New" w:hint="default"/>
      </w:rPr>
    </w:lvl>
    <w:lvl w:ilvl="8" w:tplc="9634C564">
      <w:start w:val="1"/>
      <w:numFmt w:val="bullet"/>
      <w:lvlText w:val=""/>
      <w:lvlJc w:val="left"/>
      <w:pPr>
        <w:ind w:left="6120" w:hanging="360"/>
      </w:pPr>
      <w:rPr>
        <w:rFonts w:ascii="Wingdings" w:hAnsi="Wingdings" w:hint="default"/>
      </w:rPr>
    </w:lvl>
  </w:abstractNum>
  <w:abstractNum w:abstractNumId="23" w15:restartNumberingAfterBreak="0">
    <w:nsid w:val="4C92535C"/>
    <w:multiLevelType w:val="hybridMultilevel"/>
    <w:tmpl w:val="8DA0B4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8704F0E"/>
    <w:multiLevelType w:val="hybridMultilevel"/>
    <w:tmpl w:val="2C0C4BAE"/>
    <w:lvl w:ilvl="0" w:tplc="A77263D0">
      <w:start w:val="1"/>
      <w:numFmt w:val="bullet"/>
      <w:lvlText w:val="·"/>
      <w:lvlJc w:val="left"/>
      <w:pPr>
        <w:ind w:left="360" w:hanging="360"/>
      </w:pPr>
      <w:rPr>
        <w:rFonts w:ascii="Symbol" w:hAnsi="Symbol" w:hint="default"/>
      </w:rPr>
    </w:lvl>
    <w:lvl w:ilvl="1" w:tplc="A09ACF50">
      <w:start w:val="1"/>
      <w:numFmt w:val="bullet"/>
      <w:lvlText w:val="o"/>
      <w:lvlJc w:val="left"/>
      <w:pPr>
        <w:ind w:left="1080" w:hanging="360"/>
      </w:pPr>
      <w:rPr>
        <w:rFonts w:ascii="Courier New" w:hAnsi="Courier New" w:hint="default"/>
      </w:rPr>
    </w:lvl>
    <w:lvl w:ilvl="2" w:tplc="B27CD876">
      <w:start w:val="1"/>
      <w:numFmt w:val="bullet"/>
      <w:lvlText w:val=""/>
      <w:lvlJc w:val="left"/>
      <w:pPr>
        <w:ind w:left="1800" w:hanging="360"/>
      </w:pPr>
      <w:rPr>
        <w:rFonts w:ascii="Wingdings" w:hAnsi="Wingdings" w:hint="default"/>
      </w:rPr>
    </w:lvl>
    <w:lvl w:ilvl="3" w:tplc="D074A7C6">
      <w:start w:val="1"/>
      <w:numFmt w:val="bullet"/>
      <w:lvlText w:val=""/>
      <w:lvlJc w:val="left"/>
      <w:pPr>
        <w:ind w:left="2520" w:hanging="360"/>
      </w:pPr>
      <w:rPr>
        <w:rFonts w:ascii="Symbol" w:hAnsi="Symbol" w:hint="default"/>
      </w:rPr>
    </w:lvl>
    <w:lvl w:ilvl="4" w:tplc="E99A5922">
      <w:start w:val="1"/>
      <w:numFmt w:val="bullet"/>
      <w:lvlText w:val="o"/>
      <w:lvlJc w:val="left"/>
      <w:pPr>
        <w:ind w:left="3240" w:hanging="360"/>
      </w:pPr>
      <w:rPr>
        <w:rFonts w:ascii="Courier New" w:hAnsi="Courier New" w:hint="default"/>
      </w:rPr>
    </w:lvl>
    <w:lvl w:ilvl="5" w:tplc="CC544116">
      <w:start w:val="1"/>
      <w:numFmt w:val="bullet"/>
      <w:lvlText w:val=""/>
      <w:lvlJc w:val="left"/>
      <w:pPr>
        <w:ind w:left="3960" w:hanging="360"/>
      </w:pPr>
      <w:rPr>
        <w:rFonts w:ascii="Wingdings" w:hAnsi="Wingdings" w:hint="default"/>
      </w:rPr>
    </w:lvl>
    <w:lvl w:ilvl="6" w:tplc="42C85032">
      <w:start w:val="1"/>
      <w:numFmt w:val="bullet"/>
      <w:lvlText w:val=""/>
      <w:lvlJc w:val="left"/>
      <w:pPr>
        <w:ind w:left="4680" w:hanging="360"/>
      </w:pPr>
      <w:rPr>
        <w:rFonts w:ascii="Symbol" w:hAnsi="Symbol" w:hint="default"/>
      </w:rPr>
    </w:lvl>
    <w:lvl w:ilvl="7" w:tplc="E1565D52">
      <w:start w:val="1"/>
      <w:numFmt w:val="bullet"/>
      <w:lvlText w:val="o"/>
      <w:lvlJc w:val="left"/>
      <w:pPr>
        <w:ind w:left="5400" w:hanging="360"/>
      </w:pPr>
      <w:rPr>
        <w:rFonts w:ascii="Courier New" w:hAnsi="Courier New" w:hint="default"/>
      </w:rPr>
    </w:lvl>
    <w:lvl w:ilvl="8" w:tplc="8DC43B0A">
      <w:start w:val="1"/>
      <w:numFmt w:val="bullet"/>
      <w:lvlText w:val=""/>
      <w:lvlJc w:val="left"/>
      <w:pPr>
        <w:ind w:left="6120" w:hanging="360"/>
      </w:pPr>
      <w:rPr>
        <w:rFonts w:ascii="Wingdings" w:hAnsi="Wingdings" w:hint="default"/>
      </w:rPr>
    </w:lvl>
  </w:abstractNum>
  <w:abstractNum w:abstractNumId="28" w15:restartNumberingAfterBreak="0">
    <w:nsid w:val="58D06683"/>
    <w:multiLevelType w:val="hybridMultilevel"/>
    <w:tmpl w:val="EE1A11F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5B964248"/>
    <w:multiLevelType w:val="hybridMultilevel"/>
    <w:tmpl w:val="53402D4C"/>
    <w:lvl w:ilvl="0" w:tplc="2ED652A4">
      <w:start w:val="1"/>
      <w:numFmt w:val="decimal"/>
      <w:lvlText w:val="%1."/>
      <w:lvlJc w:val="left"/>
      <w:pPr>
        <w:ind w:left="360" w:hanging="360"/>
      </w:pPr>
    </w:lvl>
    <w:lvl w:ilvl="1" w:tplc="EF60B688">
      <w:start w:val="1"/>
      <w:numFmt w:val="lowerLetter"/>
      <w:lvlText w:val="%2."/>
      <w:lvlJc w:val="left"/>
      <w:pPr>
        <w:ind w:left="1080" w:hanging="360"/>
      </w:pPr>
    </w:lvl>
    <w:lvl w:ilvl="2" w:tplc="231A26EA">
      <w:start w:val="1"/>
      <w:numFmt w:val="lowerRoman"/>
      <w:lvlText w:val="%3."/>
      <w:lvlJc w:val="right"/>
      <w:pPr>
        <w:ind w:left="1800" w:hanging="180"/>
      </w:pPr>
    </w:lvl>
    <w:lvl w:ilvl="3" w:tplc="37D66414">
      <w:start w:val="1"/>
      <w:numFmt w:val="decimal"/>
      <w:lvlText w:val="%4."/>
      <w:lvlJc w:val="left"/>
      <w:pPr>
        <w:ind w:left="2520" w:hanging="360"/>
      </w:pPr>
    </w:lvl>
    <w:lvl w:ilvl="4" w:tplc="B4C80F94">
      <w:start w:val="1"/>
      <w:numFmt w:val="lowerLetter"/>
      <w:lvlText w:val="%5."/>
      <w:lvlJc w:val="left"/>
      <w:pPr>
        <w:ind w:left="3240" w:hanging="360"/>
      </w:pPr>
    </w:lvl>
    <w:lvl w:ilvl="5" w:tplc="1FAA35D6">
      <w:start w:val="1"/>
      <w:numFmt w:val="lowerRoman"/>
      <w:lvlText w:val="%6."/>
      <w:lvlJc w:val="right"/>
      <w:pPr>
        <w:ind w:left="3960" w:hanging="180"/>
      </w:pPr>
    </w:lvl>
    <w:lvl w:ilvl="6" w:tplc="B1A245A6">
      <w:start w:val="1"/>
      <w:numFmt w:val="decimal"/>
      <w:lvlText w:val="%7."/>
      <w:lvlJc w:val="left"/>
      <w:pPr>
        <w:ind w:left="4680" w:hanging="360"/>
      </w:pPr>
    </w:lvl>
    <w:lvl w:ilvl="7" w:tplc="46C2F7AE">
      <w:start w:val="1"/>
      <w:numFmt w:val="lowerLetter"/>
      <w:lvlText w:val="%8."/>
      <w:lvlJc w:val="left"/>
      <w:pPr>
        <w:ind w:left="5400" w:hanging="360"/>
      </w:pPr>
    </w:lvl>
    <w:lvl w:ilvl="8" w:tplc="75C8E6B4">
      <w:start w:val="1"/>
      <w:numFmt w:val="lowerRoman"/>
      <w:lvlText w:val="%9."/>
      <w:lvlJc w:val="right"/>
      <w:pPr>
        <w:ind w:left="6120" w:hanging="180"/>
      </w:pPr>
    </w:lvl>
  </w:abstractNum>
  <w:abstractNum w:abstractNumId="30"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31"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9BF5C26"/>
    <w:multiLevelType w:val="hybridMultilevel"/>
    <w:tmpl w:val="15D85534"/>
    <w:lvl w:ilvl="0" w:tplc="4106D980">
      <w:start w:val="1"/>
      <w:numFmt w:val="bullet"/>
      <w:lvlText w:val=""/>
      <w:lvlJc w:val="left"/>
      <w:pPr>
        <w:ind w:left="360" w:hanging="360"/>
      </w:pPr>
      <w:rPr>
        <w:rFonts w:ascii="Symbol" w:hAnsi="Symbol" w:hint="default"/>
      </w:rPr>
    </w:lvl>
    <w:lvl w:ilvl="1" w:tplc="86C6E61C">
      <w:start w:val="1"/>
      <w:numFmt w:val="bullet"/>
      <w:lvlText w:val="o"/>
      <w:lvlJc w:val="left"/>
      <w:pPr>
        <w:ind w:left="1080" w:hanging="360"/>
      </w:pPr>
      <w:rPr>
        <w:rFonts w:ascii="Courier New" w:hAnsi="Courier New" w:hint="default"/>
      </w:rPr>
    </w:lvl>
    <w:lvl w:ilvl="2" w:tplc="5002BF26">
      <w:start w:val="1"/>
      <w:numFmt w:val="bullet"/>
      <w:lvlText w:val=""/>
      <w:lvlJc w:val="left"/>
      <w:pPr>
        <w:ind w:left="1800" w:hanging="360"/>
      </w:pPr>
      <w:rPr>
        <w:rFonts w:ascii="Wingdings" w:hAnsi="Wingdings" w:hint="default"/>
      </w:rPr>
    </w:lvl>
    <w:lvl w:ilvl="3" w:tplc="BAD87512">
      <w:start w:val="1"/>
      <w:numFmt w:val="bullet"/>
      <w:lvlText w:val=""/>
      <w:lvlJc w:val="left"/>
      <w:pPr>
        <w:ind w:left="2520" w:hanging="360"/>
      </w:pPr>
      <w:rPr>
        <w:rFonts w:ascii="Symbol" w:hAnsi="Symbol" w:hint="default"/>
      </w:rPr>
    </w:lvl>
    <w:lvl w:ilvl="4" w:tplc="AF865012">
      <w:start w:val="1"/>
      <w:numFmt w:val="bullet"/>
      <w:lvlText w:val="o"/>
      <w:lvlJc w:val="left"/>
      <w:pPr>
        <w:ind w:left="3240" w:hanging="360"/>
      </w:pPr>
      <w:rPr>
        <w:rFonts w:ascii="Courier New" w:hAnsi="Courier New" w:hint="default"/>
      </w:rPr>
    </w:lvl>
    <w:lvl w:ilvl="5" w:tplc="3CD2A040">
      <w:start w:val="1"/>
      <w:numFmt w:val="bullet"/>
      <w:lvlText w:val=""/>
      <w:lvlJc w:val="left"/>
      <w:pPr>
        <w:ind w:left="3960" w:hanging="360"/>
      </w:pPr>
      <w:rPr>
        <w:rFonts w:ascii="Wingdings" w:hAnsi="Wingdings" w:hint="default"/>
      </w:rPr>
    </w:lvl>
    <w:lvl w:ilvl="6" w:tplc="6A026F1A">
      <w:start w:val="1"/>
      <w:numFmt w:val="bullet"/>
      <w:lvlText w:val=""/>
      <w:lvlJc w:val="left"/>
      <w:pPr>
        <w:ind w:left="4680" w:hanging="360"/>
      </w:pPr>
      <w:rPr>
        <w:rFonts w:ascii="Symbol" w:hAnsi="Symbol" w:hint="default"/>
      </w:rPr>
    </w:lvl>
    <w:lvl w:ilvl="7" w:tplc="9DCAEAF4">
      <w:start w:val="1"/>
      <w:numFmt w:val="bullet"/>
      <w:lvlText w:val="o"/>
      <w:lvlJc w:val="left"/>
      <w:pPr>
        <w:ind w:left="5400" w:hanging="360"/>
      </w:pPr>
      <w:rPr>
        <w:rFonts w:ascii="Courier New" w:hAnsi="Courier New" w:hint="default"/>
      </w:rPr>
    </w:lvl>
    <w:lvl w:ilvl="8" w:tplc="2F78632E">
      <w:start w:val="1"/>
      <w:numFmt w:val="bullet"/>
      <w:lvlText w:val=""/>
      <w:lvlJc w:val="left"/>
      <w:pPr>
        <w:ind w:left="6120" w:hanging="360"/>
      </w:pPr>
      <w:rPr>
        <w:rFonts w:ascii="Wingdings" w:hAnsi="Wingdings" w:hint="default"/>
      </w:rPr>
    </w:lvl>
  </w:abstractNum>
  <w:abstractNum w:abstractNumId="34"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6"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8" w15:restartNumberingAfterBreak="0">
    <w:nsid w:val="72EA5145"/>
    <w:multiLevelType w:val="hybridMultilevel"/>
    <w:tmpl w:val="2A2C3A2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7A29D38"/>
    <w:multiLevelType w:val="hybridMultilevel"/>
    <w:tmpl w:val="7A9893D2"/>
    <w:lvl w:ilvl="0" w:tplc="4A8407A0">
      <w:start w:val="1"/>
      <w:numFmt w:val="bullet"/>
      <w:lvlText w:val="·"/>
      <w:lvlJc w:val="left"/>
      <w:pPr>
        <w:ind w:left="360" w:hanging="360"/>
      </w:pPr>
      <w:rPr>
        <w:rFonts w:ascii="Symbol" w:hAnsi="Symbol" w:hint="default"/>
      </w:rPr>
    </w:lvl>
    <w:lvl w:ilvl="1" w:tplc="F1446F00">
      <w:start w:val="1"/>
      <w:numFmt w:val="bullet"/>
      <w:lvlText w:val="o"/>
      <w:lvlJc w:val="left"/>
      <w:pPr>
        <w:ind w:left="1080" w:hanging="360"/>
      </w:pPr>
      <w:rPr>
        <w:rFonts w:ascii="Courier New" w:hAnsi="Courier New" w:hint="default"/>
      </w:rPr>
    </w:lvl>
    <w:lvl w:ilvl="2" w:tplc="B992B9AE">
      <w:start w:val="1"/>
      <w:numFmt w:val="bullet"/>
      <w:lvlText w:val=""/>
      <w:lvlJc w:val="left"/>
      <w:pPr>
        <w:ind w:left="1800" w:hanging="360"/>
      </w:pPr>
      <w:rPr>
        <w:rFonts w:ascii="Wingdings" w:hAnsi="Wingdings" w:hint="default"/>
      </w:rPr>
    </w:lvl>
    <w:lvl w:ilvl="3" w:tplc="D0AE35B8">
      <w:start w:val="1"/>
      <w:numFmt w:val="bullet"/>
      <w:lvlText w:val=""/>
      <w:lvlJc w:val="left"/>
      <w:pPr>
        <w:ind w:left="2520" w:hanging="360"/>
      </w:pPr>
      <w:rPr>
        <w:rFonts w:ascii="Symbol" w:hAnsi="Symbol" w:hint="default"/>
      </w:rPr>
    </w:lvl>
    <w:lvl w:ilvl="4" w:tplc="5F84CD04">
      <w:start w:val="1"/>
      <w:numFmt w:val="bullet"/>
      <w:lvlText w:val="o"/>
      <w:lvlJc w:val="left"/>
      <w:pPr>
        <w:ind w:left="3240" w:hanging="360"/>
      </w:pPr>
      <w:rPr>
        <w:rFonts w:ascii="Courier New" w:hAnsi="Courier New" w:hint="default"/>
      </w:rPr>
    </w:lvl>
    <w:lvl w:ilvl="5" w:tplc="C18EF3EE">
      <w:start w:val="1"/>
      <w:numFmt w:val="bullet"/>
      <w:lvlText w:val=""/>
      <w:lvlJc w:val="left"/>
      <w:pPr>
        <w:ind w:left="3960" w:hanging="360"/>
      </w:pPr>
      <w:rPr>
        <w:rFonts w:ascii="Wingdings" w:hAnsi="Wingdings" w:hint="default"/>
      </w:rPr>
    </w:lvl>
    <w:lvl w:ilvl="6" w:tplc="A55A1F96">
      <w:start w:val="1"/>
      <w:numFmt w:val="bullet"/>
      <w:lvlText w:val=""/>
      <w:lvlJc w:val="left"/>
      <w:pPr>
        <w:ind w:left="4680" w:hanging="360"/>
      </w:pPr>
      <w:rPr>
        <w:rFonts w:ascii="Symbol" w:hAnsi="Symbol" w:hint="default"/>
      </w:rPr>
    </w:lvl>
    <w:lvl w:ilvl="7" w:tplc="1FEC0E10">
      <w:start w:val="1"/>
      <w:numFmt w:val="bullet"/>
      <w:lvlText w:val="o"/>
      <w:lvlJc w:val="left"/>
      <w:pPr>
        <w:ind w:left="5400" w:hanging="360"/>
      </w:pPr>
      <w:rPr>
        <w:rFonts w:ascii="Courier New" w:hAnsi="Courier New" w:hint="default"/>
      </w:rPr>
    </w:lvl>
    <w:lvl w:ilvl="8" w:tplc="C11AA890">
      <w:start w:val="1"/>
      <w:numFmt w:val="bullet"/>
      <w:lvlText w:val=""/>
      <w:lvlJc w:val="left"/>
      <w:pPr>
        <w:ind w:left="6120" w:hanging="360"/>
      </w:pPr>
      <w:rPr>
        <w:rFonts w:ascii="Wingdings" w:hAnsi="Wingdings" w:hint="default"/>
      </w:rPr>
    </w:lvl>
  </w:abstractNum>
  <w:abstractNum w:abstractNumId="41"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42"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16cid:durableId="924730572">
    <w:abstractNumId w:val="18"/>
  </w:num>
  <w:num w:numId="2" w16cid:durableId="88046430">
    <w:abstractNumId w:val="20"/>
  </w:num>
  <w:num w:numId="3" w16cid:durableId="481627321">
    <w:abstractNumId w:val="6"/>
  </w:num>
  <w:num w:numId="4" w16cid:durableId="572351849">
    <w:abstractNumId w:val="17"/>
  </w:num>
  <w:num w:numId="5" w16cid:durableId="916868058">
    <w:abstractNumId w:val="29"/>
  </w:num>
  <w:num w:numId="6" w16cid:durableId="1467429062">
    <w:abstractNumId w:val="27"/>
  </w:num>
  <w:num w:numId="7" w16cid:durableId="938827547">
    <w:abstractNumId w:val="40"/>
  </w:num>
  <w:num w:numId="8" w16cid:durableId="499732939">
    <w:abstractNumId w:val="33"/>
  </w:num>
  <w:num w:numId="9" w16cid:durableId="1529758924">
    <w:abstractNumId w:val="22"/>
  </w:num>
  <w:num w:numId="10" w16cid:durableId="1918901160">
    <w:abstractNumId w:val="37"/>
  </w:num>
  <w:num w:numId="11" w16cid:durableId="601382200">
    <w:abstractNumId w:val="39"/>
  </w:num>
  <w:num w:numId="12" w16cid:durableId="1609463756">
    <w:abstractNumId w:val="35"/>
  </w:num>
  <w:num w:numId="13" w16cid:durableId="150755084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3688609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41227320">
    <w:abstractNumId w:val="25"/>
  </w:num>
  <w:num w:numId="16" w16cid:durableId="1453594106">
    <w:abstractNumId w:val="26"/>
  </w:num>
  <w:num w:numId="17" w16cid:durableId="2142336599">
    <w:abstractNumId w:val="2"/>
  </w:num>
  <w:num w:numId="18" w16cid:durableId="1847135868">
    <w:abstractNumId w:val="14"/>
  </w:num>
  <w:num w:numId="19" w16cid:durableId="2033723968">
    <w:abstractNumId w:val="36"/>
  </w:num>
  <w:num w:numId="20" w16cid:durableId="893926508">
    <w:abstractNumId w:val="9"/>
  </w:num>
  <w:num w:numId="21" w16cid:durableId="1370908735">
    <w:abstractNumId w:val="8"/>
  </w:num>
  <w:num w:numId="22" w16cid:durableId="1733044393">
    <w:abstractNumId w:val="21"/>
  </w:num>
  <w:num w:numId="23" w16cid:durableId="635254747">
    <w:abstractNumId w:val="24"/>
  </w:num>
  <w:num w:numId="24" w16cid:durableId="977495116">
    <w:abstractNumId w:val="32"/>
    <w:lvlOverride w:ilvl="0">
      <w:lvl w:ilvl="0">
        <w:numFmt w:val="bullet"/>
        <w:lvlText w:val=""/>
        <w:lvlJc w:val="left"/>
        <w:pPr>
          <w:tabs>
            <w:tab w:val="num" w:pos="720"/>
          </w:tabs>
          <w:ind w:left="720" w:hanging="360"/>
        </w:pPr>
        <w:rPr>
          <w:rFonts w:ascii="Wingdings" w:hAnsi="Wingdings" w:hint="default"/>
          <w:sz w:val="20"/>
        </w:rPr>
      </w:lvl>
    </w:lvlOverride>
  </w:num>
  <w:num w:numId="25" w16cid:durableId="894121909">
    <w:abstractNumId w:val="42"/>
    <w:lvlOverride w:ilvl="0">
      <w:lvl w:ilvl="0">
        <w:numFmt w:val="bullet"/>
        <w:lvlText w:val=""/>
        <w:lvlJc w:val="left"/>
        <w:pPr>
          <w:tabs>
            <w:tab w:val="num" w:pos="720"/>
          </w:tabs>
          <w:ind w:left="720" w:hanging="360"/>
        </w:pPr>
        <w:rPr>
          <w:rFonts w:ascii="Wingdings" w:hAnsi="Wingdings" w:hint="default"/>
          <w:sz w:val="20"/>
        </w:rPr>
      </w:lvl>
    </w:lvlOverride>
  </w:num>
  <w:num w:numId="26" w16cid:durableId="2116099580">
    <w:abstractNumId w:val="43"/>
    <w:lvlOverride w:ilvl="0">
      <w:lvl w:ilvl="0">
        <w:numFmt w:val="bullet"/>
        <w:lvlText w:val=""/>
        <w:lvlJc w:val="left"/>
        <w:pPr>
          <w:tabs>
            <w:tab w:val="num" w:pos="720"/>
          </w:tabs>
          <w:ind w:left="720" w:hanging="360"/>
        </w:pPr>
        <w:rPr>
          <w:rFonts w:ascii="Wingdings" w:hAnsi="Wingdings" w:hint="default"/>
          <w:sz w:val="20"/>
        </w:rPr>
      </w:lvl>
    </w:lvlOverride>
  </w:num>
  <w:num w:numId="27" w16cid:durableId="1314679449">
    <w:abstractNumId w:val="31"/>
    <w:lvlOverride w:ilvl="0">
      <w:lvl w:ilvl="0">
        <w:numFmt w:val="bullet"/>
        <w:lvlText w:val=""/>
        <w:lvlJc w:val="left"/>
        <w:pPr>
          <w:tabs>
            <w:tab w:val="num" w:pos="720"/>
          </w:tabs>
          <w:ind w:left="720" w:hanging="360"/>
        </w:pPr>
        <w:rPr>
          <w:rFonts w:ascii="Wingdings" w:hAnsi="Wingdings" w:hint="default"/>
          <w:sz w:val="20"/>
        </w:rPr>
      </w:lvl>
    </w:lvlOverride>
  </w:num>
  <w:num w:numId="28" w16cid:durableId="1806119691">
    <w:abstractNumId w:val="11"/>
  </w:num>
  <w:num w:numId="29" w16cid:durableId="1124274583">
    <w:abstractNumId w:val="30"/>
  </w:num>
  <w:num w:numId="30" w16cid:durableId="519247169">
    <w:abstractNumId w:val="19"/>
  </w:num>
  <w:num w:numId="31" w16cid:durableId="547768888">
    <w:abstractNumId w:val="16"/>
  </w:num>
  <w:num w:numId="32" w16cid:durableId="2051571399">
    <w:abstractNumId w:val="15"/>
  </w:num>
  <w:num w:numId="33" w16cid:durableId="2100434">
    <w:abstractNumId w:val="34"/>
  </w:num>
  <w:num w:numId="34" w16cid:durableId="2045058832">
    <w:abstractNumId w:val="10"/>
  </w:num>
  <w:num w:numId="35" w16cid:durableId="483471455">
    <w:abstractNumId w:val="1"/>
  </w:num>
  <w:num w:numId="36" w16cid:durableId="929393300">
    <w:abstractNumId w:val="0"/>
  </w:num>
  <w:num w:numId="37" w16cid:durableId="529345121">
    <w:abstractNumId w:val="4"/>
  </w:num>
  <w:num w:numId="38" w16cid:durableId="1958557481">
    <w:abstractNumId w:val="28"/>
  </w:num>
  <w:num w:numId="39" w16cid:durableId="987632299">
    <w:abstractNumId w:val="5"/>
  </w:num>
  <w:num w:numId="40" w16cid:durableId="218517914">
    <w:abstractNumId w:val="13"/>
  </w:num>
  <w:num w:numId="41" w16cid:durableId="1727801689">
    <w:abstractNumId w:val="12"/>
  </w:num>
  <w:num w:numId="42" w16cid:durableId="1309939341">
    <w:abstractNumId w:val="3"/>
  </w:num>
  <w:num w:numId="43" w16cid:durableId="2129349593">
    <w:abstractNumId w:val="7"/>
  </w:num>
  <w:num w:numId="44" w16cid:durableId="22554938">
    <w:abstractNumId w:val="23"/>
  </w:num>
  <w:num w:numId="45" w16cid:durableId="1492791281">
    <w:abstractNumId w:val="3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33399"/>
    <w:rsid w:val="000723CC"/>
    <w:rsid w:val="0007329E"/>
    <w:rsid w:val="000935DA"/>
    <w:rsid w:val="000A648F"/>
    <w:rsid w:val="000B40E9"/>
    <w:rsid w:val="000C285C"/>
    <w:rsid w:val="000E3051"/>
    <w:rsid w:val="000F2166"/>
    <w:rsid w:val="00117BFB"/>
    <w:rsid w:val="00172F63"/>
    <w:rsid w:val="00174851"/>
    <w:rsid w:val="001C508E"/>
    <w:rsid w:val="001C7F34"/>
    <w:rsid w:val="001D75C8"/>
    <w:rsid w:val="00214009"/>
    <w:rsid w:val="00233A9B"/>
    <w:rsid w:val="002640B4"/>
    <w:rsid w:val="002C07EE"/>
    <w:rsid w:val="002D12AD"/>
    <w:rsid w:val="002E0F5A"/>
    <w:rsid w:val="003163ED"/>
    <w:rsid w:val="003232D5"/>
    <w:rsid w:val="003605B2"/>
    <w:rsid w:val="00362DE7"/>
    <w:rsid w:val="003630EC"/>
    <w:rsid w:val="00364494"/>
    <w:rsid w:val="003776D4"/>
    <w:rsid w:val="0038578C"/>
    <w:rsid w:val="00395869"/>
    <w:rsid w:val="003A64C4"/>
    <w:rsid w:val="003B2FA3"/>
    <w:rsid w:val="003B493D"/>
    <w:rsid w:val="003C15F3"/>
    <w:rsid w:val="00400D09"/>
    <w:rsid w:val="00417AA3"/>
    <w:rsid w:val="00424075"/>
    <w:rsid w:val="00435E27"/>
    <w:rsid w:val="004360C9"/>
    <w:rsid w:val="004431B9"/>
    <w:rsid w:val="00444A2D"/>
    <w:rsid w:val="00451A05"/>
    <w:rsid w:val="004673B2"/>
    <w:rsid w:val="004A19B9"/>
    <w:rsid w:val="004A49F7"/>
    <w:rsid w:val="00502891"/>
    <w:rsid w:val="00504738"/>
    <w:rsid w:val="005242C6"/>
    <w:rsid w:val="00537159"/>
    <w:rsid w:val="0054F153"/>
    <w:rsid w:val="00553E9D"/>
    <w:rsid w:val="005745F1"/>
    <w:rsid w:val="005931AF"/>
    <w:rsid w:val="005B5237"/>
    <w:rsid w:val="005D3455"/>
    <w:rsid w:val="005D762E"/>
    <w:rsid w:val="005E2F69"/>
    <w:rsid w:val="005E716B"/>
    <w:rsid w:val="00604A19"/>
    <w:rsid w:val="0063542F"/>
    <w:rsid w:val="00642671"/>
    <w:rsid w:val="00646F55"/>
    <w:rsid w:val="006663EE"/>
    <w:rsid w:val="006866E9"/>
    <w:rsid w:val="006A0BF0"/>
    <w:rsid w:val="00702E2E"/>
    <w:rsid w:val="00705555"/>
    <w:rsid w:val="00743A27"/>
    <w:rsid w:val="007553B0"/>
    <w:rsid w:val="00761526"/>
    <w:rsid w:val="00763DBE"/>
    <w:rsid w:val="007659AA"/>
    <w:rsid w:val="007A46DD"/>
    <w:rsid w:val="007A6941"/>
    <w:rsid w:val="007C3AB2"/>
    <w:rsid w:val="007D4273"/>
    <w:rsid w:val="00810A1F"/>
    <w:rsid w:val="00815D58"/>
    <w:rsid w:val="0082631F"/>
    <w:rsid w:val="00826CC2"/>
    <w:rsid w:val="00834292"/>
    <w:rsid w:val="00845E20"/>
    <w:rsid w:val="00880A59"/>
    <w:rsid w:val="00886060"/>
    <w:rsid w:val="0089AC76"/>
    <w:rsid w:val="008D48E0"/>
    <w:rsid w:val="008D7773"/>
    <w:rsid w:val="008F5A23"/>
    <w:rsid w:val="009015A5"/>
    <w:rsid w:val="0092729E"/>
    <w:rsid w:val="009448E8"/>
    <w:rsid w:val="0099BD72"/>
    <w:rsid w:val="009B6B97"/>
    <w:rsid w:val="009D3278"/>
    <w:rsid w:val="00A30720"/>
    <w:rsid w:val="00A3307D"/>
    <w:rsid w:val="00A43F04"/>
    <w:rsid w:val="00A63563"/>
    <w:rsid w:val="00A80088"/>
    <w:rsid w:val="00A81C03"/>
    <w:rsid w:val="00A92164"/>
    <w:rsid w:val="00A93D42"/>
    <w:rsid w:val="00AF18AC"/>
    <w:rsid w:val="00AF79AC"/>
    <w:rsid w:val="00B03D78"/>
    <w:rsid w:val="00B11A2B"/>
    <w:rsid w:val="00B334B2"/>
    <w:rsid w:val="00B37BFF"/>
    <w:rsid w:val="00B457AB"/>
    <w:rsid w:val="00B53D0D"/>
    <w:rsid w:val="00B67A68"/>
    <w:rsid w:val="00BA3E8C"/>
    <w:rsid w:val="00BA649D"/>
    <w:rsid w:val="00BB464D"/>
    <w:rsid w:val="00BD7050"/>
    <w:rsid w:val="00BF7D81"/>
    <w:rsid w:val="00C40C7E"/>
    <w:rsid w:val="00CA46F1"/>
    <w:rsid w:val="00CA7209"/>
    <w:rsid w:val="00CC084F"/>
    <w:rsid w:val="00CC09B2"/>
    <w:rsid w:val="00CE69A9"/>
    <w:rsid w:val="00CF5E52"/>
    <w:rsid w:val="00CF66F5"/>
    <w:rsid w:val="00D11770"/>
    <w:rsid w:val="00D13E82"/>
    <w:rsid w:val="00D277E1"/>
    <w:rsid w:val="00D55B5A"/>
    <w:rsid w:val="00D60104"/>
    <w:rsid w:val="00D83FDF"/>
    <w:rsid w:val="00D85CF8"/>
    <w:rsid w:val="00DC52B5"/>
    <w:rsid w:val="00DD7DE9"/>
    <w:rsid w:val="00E236C2"/>
    <w:rsid w:val="00E34F6F"/>
    <w:rsid w:val="00E413A0"/>
    <w:rsid w:val="00E5319B"/>
    <w:rsid w:val="00E54187"/>
    <w:rsid w:val="00E62E97"/>
    <w:rsid w:val="00E84005"/>
    <w:rsid w:val="00E85AFD"/>
    <w:rsid w:val="00EB21B5"/>
    <w:rsid w:val="00EB5C81"/>
    <w:rsid w:val="00EE736D"/>
    <w:rsid w:val="00F2679D"/>
    <w:rsid w:val="00F439FE"/>
    <w:rsid w:val="00F51763"/>
    <w:rsid w:val="00F67240"/>
    <w:rsid w:val="00F81EFF"/>
    <w:rsid w:val="00F97D5C"/>
    <w:rsid w:val="00FB155A"/>
    <w:rsid w:val="00FB5843"/>
    <w:rsid w:val="00FE057B"/>
    <w:rsid w:val="00FE7202"/>
    <w:rsid w:val="00FF7A28"/>
    <w:rsid w:val="0182E19B"/>
    <w:rsid w:val="0188F151"/>
    <w:rsid w:val="01AEE617"/>
    <w:rsid w:val="01ED25F4"/>
    <w:rsid w:val="01EE9A7C"/>
    <w:rsid w:val="028303B7"/>
    <w:rsid w:val="02A93CCC"/>
    <w:rsid w:val="02BE397F"/>
    <w:rsid w:val="02CA099F"/>
    <w:rsid w:val="03B7057B"/>
    <w:rsid w:val="04300C76"/>
    <w:rsid w:val="0514AAE4"/>
    <w:rsid w:val="058BCC4A"/>
    <w:rsid w:val="05B7C566"/>
    <w:rsid w:val="05B98E57"/>
    <w:rsid w:val="05D172BC"/>
    <w:rsid w:val="05EBDD06"/>
    <w:rsid w:val="063604D6"/>
    <w:rsid w:val="063FBBC4"/>
    <w:rsid w:val="06530F42"/>
    <w:rsid w:val="067FDA79"/>
    <w:rsid w:val="06EA0484"/>
    <w:rsid w:val="070A193A"/>
    <w:rsid w:val="070E6670"/>
    <w:rsid w:val="0793E634"/>
    <w:rsid w:val="088CDC39"/>
    <w:rsid w:val="089893C8"/>
    <w:rsid w:val="08DA555E"/>
    <w:rsid w:val="08FF9403"/>
    <w:rsid w:val="09C5FE6E"/>
    <w:rsid w:val="09D903CE"/>
    <w:rsid w:val="09EDA5A2"/>
    <w:rsid w:val="09F7BDE0"/>
    <w:rsid w:val="0A31BD31"/>
    <w:rsid w:val="0A418B0C"/>
    <w:rsid w:val="0A419908"/>
    <w:rsid w:val="0A9CF4DC"/>
    <w:rsid w:val="0AC06A2B"/>
    <w:rsid w:val="0AED1EAA"/>
    <w:rsid w:val="0AFD9204"/>
    <w:rsid w:val="0B910B38"/>
    <w:rsid w:val="0BE102FF"/>
    <w:rsid w:val="0E399CB2"/>
    <w:rsid w:val="0E5EEB03"/>
    <w:rsid w:val="0E61F7F3"/>
    <w:rsid w:val="0EBE22DD"/>
    <w:rsid w:val="0EBEED01"/>
    <w:rsid w:val="0ED554AF"/>
    <w:rsid w:val="0F181255"/>
    <w:rsid w:val="0F52C7AA"/>
    <w:rsid w:val="1046A368"/>
    <w:rsid w:val="10B3F4F5"/>
    <w:rsid w:val="1111902F"/>
    <w:rsid w:val="113B437D"/>
    <w:rsid w:val="1169E687"/>
    <w:rsid w:val="116C4806"/>
    <w:rsid w:val="116CAF93"/>
    <w:rsid w:val="11ED30E5"/>
    <w:rsid w:val="12C1B654"/>
    <w:rsid w:val="12D980B6"/>
    <w:rsid w:val="12E0AA39"/>
    <w:rsid w:val="12E6FF35"/>
    <w:rsid w:val="1343C2D7"/>
    <w:rsid w:val="13CD982B"/>
    <w:rsid w:val="13E4CC07"/>
    <w:rsid w:val="148DCD4E"/>
    <w:rsid w:val="14A824EF"/>
    <w:rsid w:val="14D262ED"/>
    <w:rsid w:val="14FFB0EC"/>
    <w:rsid w:val="15982895"/>
    <w:rsid w:val="15CD6362"/>
    <w:rsid w:val="162B9EB1"/>
    <w:rsid w:val="16338A79"/>
    <w:rsid w:val="16977679"/>
    <w:rsid w:val="1706F71F"/>
    <w:rsid w:val="175C1436"/>
    <w:rsid w:val="1768EAD9"/>
    <w:rsid w:val="17A3522B"/>
    <w:rsid w:val="17C76A91"/>
    <w:rsid w:val="17DE6893"/>
    <w:rsid w:val="182371C4"/>
    <w:rsid w:val="191314CE"/>
    <w:rsid w:val="199F899B"/>
    <w:rsid w:val="19D5A4B2"/>
    <w:rsid w:val="1A378F55"/>
    <w:rsid w:val="1B121932"/>
    <w:rsid w:val="1B132644"/>
    <w:rsid w:val="1B28B795"/>
    <w:rsid w:val="1B495E30"/>
    <w:rsid w:val="1B80D6CB"/>
    <w:rsid w:val="1BD07AC3"/>
    <w:rsid w:val="1BF74C13"/>
    <w:rsid w:val="1C0C738B"/>
    <w:rsid w:val="1C178DED"/>
    <w:rsid w:val="1C187A5B"/>
    <w:rsid w:val="1C26A48D"/>
    <w:rsid w:val="1C5D06ED"/>
    <w:rsid w:val="1C651827"/>
    <w:rsid w:val="1C7FB7C4"/>
    <w:rsid w:val="1D1DDAD5"/>
    <w:rsid w:val="1D86AB92"/>
    <w:rsid w:val="1D8C2083"/>
    <w:rsid w:val="1DB7291D"/>
    <w:rsid w:val="1DCCEAE0"/>
    <w:rsid w:val="1E0D214C"/>
    <w:rsid w:val="1E17C1B4"/>
    <w:rsid w:val="1E578373"/>
    <w:rsid w:val="1F668DDE"/>
    <w:rsid w:val="1F86D5DD"/>
    <w:rsid w:val="1FBA9594"/>
    <w:rsid w:val="1FCB408F"/>
    <w:rsid w:val="1FFA7E1A"/>
    <w:rsid w:val="2026F4AB"/>
    <w:rsid w:val="20384784"/>
    <w:rsid w:val="20501EEE"/>
    <w:rsid w:val="205DCB3C"/>
    <w:rsid w:val="20ADDC1F"/>
    <w:rsid w:val="21566E6C"/>
    <w:rsid w:val="21A8FBB1"/>
    <w:rsid w:val="21C2BC24"/>
    <w:rsid w:val="221CD52D"/>
    <w:rsid w:val="22DB4409"/>
    <w:rsid w:val="23B7722F"/>
    <w:rsid w:val="242920D1"/>
    <w:rsid w:val="2443C4A0"/>
    <w:rsid w:val="2468F659"/>
    <w:rsid w:val="24891A0C"/>
    <w:rsid w:val="25040D37"/>
    <w:rsid w:val="25123CC3"/>
    <w:rsid w:val="255535C2"/>
    <w:rsid w:val="25A1041A"/>
    <w:rsid w:val="25A19E52"/>
    <w:rsid w:val="25C54BE1"/>
    <w:rsid w:val="27359296"/>
    <w:rsid w:val="274FD130"/>
    <w:rsid w:val="275F443B"/>
    <w:rsid w:val="276A6C7C"/>
    <w:rsid w:val="27FB5DDF"/>
    <w:rsid w:val="2808F366"/>
    <w:rsid w:val="284353F3"/>
    <w:rsid w:val="289C66B4"/>
    <w:rsid w:val="28D44ED2"/>
    <w:rsid w:val="28EC80DB"/>
    <w:rsid w:val="28F0BB26"/>
    <w:rsid w:val="2904FC73"/>
    <w:rsid w:val="291B8151"/>
    <w:rsid w:val="2935DA74"/>
    <w:rsid w:val="29EF33B7"/>
    <w:rsid w:val="2AA403CE"/>
    <w:rsid w:val="2AAF7E4B"/>
    <w:rsid w:val="2AC4608D"/>
    <w:rsid w:val="2AEF5BD0"/>
    <w:rsid w:val="2B13A659"/>
    <w:rsid w:val="2B661A09"/>
    <w:rsid w:val="2B999595"/>
    <w:rsid w:val="2BE44C8C"/>
    <w:rsid w:val="2C95173E"/>
    <w:rsid w:val="2D4E536F"/>
    <w:rsid w:val="2DEA51ED"/>
    <w:rsid w:val="2DFCB03A"/>
    <w:rsid w:val="2E22C8AC"/>
    <w:rsid w:val="2E8B3B74"/>
    <w:rsid w:val="2F1AA5BE"/>
    <w:rsid w:val="2F9CA9D9"/>
    <w:rsid w:val="31B7AF1E"/>
    <w:rsid w:val="324ACAE9"/>
    <w:rsid w:val="32504D87"/>
    <w:rsid w:val="328536FE"/>
    <w:rsid w:val="328D795C"/>
    <w:rsid w:val="32B8979F"/>
    <w:rsid w:val="32C64224"/>
    <w:rsid w:val="330D98C6"/>
    <w:rsid w:val="33A46B13"/>
    <w:rsid w:val="33C0A71E"/>
    <w:rsid w:val="33CFFDDD"/>
    <w:rsid w:val="33F73F53"/>
    <w:rsid w:val="3435FA70"/>
    <w:rsid w:val="344F32FF"/>
    <w:rsid w:val="34B8CDE2"/>
    <w:rsid w:val="34DB864D"/>
    <w:rsid w:val="34F758A9"/>
    <w:rsid w:val="34FF250F"/>
    <w:rsid w:val="35A0D5E2"/>
    <w:rsid w:val="35A298C6"/>
    <w:rsid w:val="35B5B87F"/>
    <w:rsid w:val="35D9A062"/>
    <w:rsid w:val="3607E56A"/>
    <w:rsid w:val="36188B2D"/>
    <w:rsid w:val="365BE273"/>
    <w:rsid w:val="36799DCC"/>
    <w:rsid w:val="37D9EDB7"/>
    <w:rsid w:val="37DE4710"/>
    <w:rsid w:val="3829030C"/>
    <w:rsid w:val="3847E013"/>
    <w:rsid w:val="384CF089"/>
    <w:rsid w:val="393637C0"/>
    <w:rsid w:val="39605314"/>
    <w:rsid w:val="39FEFB32"/>
    <w:rsid w:val="3A2D055C"/>
    <w:rsid w:val="3A9F217C"/>
    <w:rsid w:val="3AF5B682"/>
    <w:rsid w:val="3B340EA2"/>
    <w:rsid w:val="3B982FBC"/>
    <w:rsid w:val="3BFD670F"/>
    <w:rsid w:val="3C23EC95"/>
    <w:rsid w:val="3C6F35A2"/>
    <w:rsid w:val="3CCEE45B"/>
    <w:rsid w:val="3CDBDFAA"/>
    <w:rsid w:val="3CF8AC23"/>
    <w:rsid w:val="3D3C3256"/>
    <w:rsid w:val="3F1A0D1F"/>
    <w:rsid w:val="3F47C79B"/>
    <w:rsid w:val="3F6871B7"/>
    <w:rsid w:val="4011CD0E"/>
    <w:rsid w:val="407BD04B"/>
    <w:rsid w:val="40839692"/>
    <w:rsid w:val="409E562D"/>
    <w:rsid w:val="40A2EFA7"/>
    <w:rsid w:val="40FBFD62"/>
    <w:rsid w:val="414DB331"/>
    <w:rsid w:val="41999CC1"/>
    <w:rsid w:val="41B31030"/>
    <w:rsid w:val="41B73423"/>
    <w:rsid w:val="41E93B41"/>
    <w:rsid w:val="42AE0EBA"/>
    <w:rsid w:val="430CBFE5"/>
    <w:rsid w:val="4357E074"/>
    <w:rsid w:val="439BA135"/>
    <w:rsid w:val="43E96708"/>
    <w:rsid w:val="441D4681"/>
    <w:rsid w:val="4552B445"/>
    <w:rsid w:val="45A91113"/>
    <w:rsid w:val="45E96FCA"/>
    <w:rsid w:val="460DE09C"/>
    <w:rsid w:val="4687E250"/>
    <w:rsid w:val="470DE53E"/>
    <w:rsid w:val="47CE3467"/>
    <w:rsid w:val="481DB61F"/>
    <w:rsid w:val="48265889"/>
    <w:rsid w:val="48292BDC"/>
    <w:rsid w:val="483F3503"/>
    <w:rsid w:val="4855DEF2"/>
    <w:rsid w:val="48C1BA4D"/>
    <w:rsid w:val="48E85DE7"/>
    <w:rsid w:val="499B064C"/>
    <w:rsid w:val="49BFC750"/>
    <w:rsid w:val="4A76065C"/>
    <w:rsid w:val="4B73E079"/>
    <w:rsid w:val="4C68B389"/>
    <w:rsid w:val="4C70A23C"/>
    <w:rsid w:val="4CCCC9B9"/>
    <w:rsid w:val="4CD9D507"/>
    <w:rsid w:val="4D152BD5"/>
    <w:rsid w:val="4D760D5E"/>
    <w:rsid w:val="4E49FC6B"/>
    <w:rsid w:val="4EB2FB23"/>
    <w:rsid w:val="4ECCC982"/>
    <w:rsid w:val="4F307B28"/>
    <w:rsid w:val="4F62F746"/>
    <w:rsid w:val="4F6AE6BB"/>
    <w:rsid w:val="50619BE7"/>
    <w:rsid w:val="50E76FDC"/>
    <w:rsid w:val="5119DCEF"/>
    <w:rsid w:val="51799B18"/>
    <w:rsid w:val="51F11940"/>
    <w:rsid w:val="520F38DE"/>
    <w:rsid w:val="5240177F"/>
    <w:rsid w:val="5269DD07"/>
    <w:rsid w:val="53135E6C"/>
    <w:rsid w:val="53632FF3"/>
    <w:rsid w:val="537120E7"/>
    <w:rsid w:val="542ED73A"/>
    <w:rsid w:val="547A71B9"/>
    <w:rsid w:val="5489310A"/>
    <w:rsid w:val="54A3B33A"/>
    <w:rsid w:val="54D80750"/>
    <w:rsid w:val="556E77BC"/>
    <w:rsid w:val="55D3A8C4"/>
    <w:rsid w:val="56631C34"/>
    <w:rsid w:val="566D72B0"/>
    <w:rsid w:val="568BD302"/>
    <w:rsid w:val="56998F94"/>
    <w:rsid w:val="56CA5C7B"/>
    <w:rsid w:val="56E49FE3"/>
    <w:rsid w:val="57399040"/>
    <w:rsid w:val="57670158"/>
    <w:rsid w:val="578283A8"/>
    <w:rsid w:val="579A8221"/>
    <w:rsid w:val="579CA7AD"/>
    <w:rsid w:val="57F63AA1"/>
    <w:rsid w:val="585CA52A"/>
    <w:rsid w:val="59030BD5"/>
    <w:rsid w:val="59B0B87E"/>
    <w:rsid w:val="59F82B34"/>
    <w:rsid w:val="5A118A9D"/>
    <w:rsid w:val="5A40792D"/>
    <w:rsid w:val="5A7EFF2D"/>
    <w:rsid w:val="5ADC50B3"/>
    <w:rsid w:val="5B1DE7E8"/>
    <w:rsid w:val="5B4C0CFA"/>
    <w:rsid w:val="5BD0C565"/>
    <w:rsid w:val="5BE47401"/>
    <w:rsid w:val="5C549A1F"/>
    <w:rsid w:val="5C7B8755"/>
    <w:rsid w:val="5C9714A7"/>
    <w:rsid w:val="5D86D1E2"/>
    <w:rsid w:val="5D8C8752"/>
    <w:rsid w:val="5D9C0525"/>
    <w:rsid w:val="5DC313F5"/>
    <w:rsid w:val="5DC92A8C"/>
    <w:rsid w:val="5DD312A6"/>
    <w:rsid w:val="5E0F0980"/>
    <w:rsid w:val="5E8D0B95"/>
    <w:rsid w:val="5E9D9930"/>
    <w:rsid w:val="5EDE5473"/>
    <w:rsid w:val="5EE338B9"/>
    <w:rsid w:val="5F2EDD77"/>
    <w:rsid w:val="5F5BCCAA"/>
    <w:rsid w:val="5F707CDE"/>
    <w:rsid w:val="5FBABE45"/>
    <w:rsid w:val="604032BF"/>
    <w:rsid w:val="60A6CB63"/>
    <w:rsid w:val="60B07C85"/>
    <w:rsid w:val="60BBF658"/>
    <w:rsid w:val="60EACD5A"/>
    <w:rsid w:val="60F10D57"/>
    <w:rsid w:val="6187293A"/>
    <w:rsid w:val="61BF803E"/>
    <w:rsid w:val="61FB3C42"/>
    <w:rsid w:val="62064F39"/>
    <w:rsid w:val="62079851"/>
    <w:rsid w:val="62927677"/>
    <w:rsid w:val="62A22475"/>
    <w:rsid w:val="62AB54AD"/>
    <w:rsid w:val="630145A8"/>
    <w:rsid w:val="64272F1C"/>
    <w:rsid w:val="64381BBA"/>
    <w:rsid w:val="6474709F"/>
    <w:rsid w:val="64777A07"/>
    <w:rsid w:val="6597454F"/>
    <w:rsid w:val="65E55ACB"/>
    <w:rsid w:val="664B681A"/>
    <w:rsid w:val="6668A367"/>
    <w:rsid w:val="6685B376"/>
    <w:rsid w:val="6686AD21"/>
    <w:rsid w:val="6723793A"/>
    <w:rsid w:val="6752D1AF"/>
    <w:rsid w:val="67E988B4"/>
    <w:rsid w:val="67F7492C"/>
    <w:rsid w:val="68345364"/>
    <w:rsid w:val="6849638C"/>
    <w:rsid w:val="68790FC1"/>
    <w:rsid w:val="687ACD22"/>
    <w:rsid w:val="688D8A05"/>
    <w:rsid w:val="689D1FC0"/>
    <w:rsid w:val="689DA5A4"/>
    <w:rsid w:val="68C24B21"/>
    <w:rsid w:val="68EFF898"/>
    <w:rsid w:val="690E86C7"/>
    <w:rsid w:val="691F39FA"/>
    <w:rsid w:val="6954F378"/>
    <w:rsid w:val="69D159EB"/>
    <w:rsid w:val="6A5C7116"/>
    <w:rsid w:val="6B63EFE8"/>
    <w:rsid w:val="6B966A29"/>
    <w:rsid w:val="6B9C27BA"/>
    <w:rsid w:val="6BA5FA12"/>
    <w:rsid w:val="6C3CADBB"/>
    <w:rsid w:val="6C45C378"/>
    <w:rsid w:val="6CD3D5B6"/>
    <w:rsid w:val="6CF3A2A9"/>
    <w:rsid w:val="6DA7D71A"/>
    <w:rsid w:val="6DB64BED"/>
    <w:rsid w:val="6DE2AF09"/>
    <w:rsid w:val="6E9DB404"/>
    <w:rsid w:val="6E9E636E"/>
    <w:rsid w:val="6EE414C9"/>
    <w:rsid w:val="6F0FBB4E"/>
    <w:rsid w:val="6F47CAE3"/>
    <w:rsid w:val="6FBBE9B6"/>
    <w:rsid w:val="6FD0E05E"/>
    <w:rsid w:val="6FDA4810"/>
    <w:rsid w:val="7087FCC9"/>
    <w:rsid w:val="70A3FE25"/>
    <w:rsid w:val="70D46916"/>
    <w:rsid w:val="71434810"/>
    <w:rsid w:val="714F7B21"/>
    <w:rsid w:val="717B118D"/>
    <w:rsid w:val="71F2D7F7"/>
    <w:rsid w:val="7262445F"/>
    <w:rsid w:val="728F0C38"/>
    <w:rsid w:val="72CD894C"/>
    <w:rsid w:val="738F746B"/>
    <w:rsid w:val="7401A641"/>
    <w:rsid w:val="74A0CA29"/>
    <w:rsid w:val="74F52A15"/>
    <w:rsid w:val="759D2A5C"/>
    <w:rsid w:val="75BBAC36"/>
    <w:rsid w:val="75E33D77"/>
    <w:rsid w:val="75EF4B92"/>
    <w:rsid w:val="7622335C"/>
    <w:rsid w:val="76519015"/>
    <w:rsid w:val="76B95166"/>
    <w:rsid w:val="76F64999"/>
    <w:rsid w:val="77401C68"/>
    <w:rsid w:val="77D91C67"/>
    <w:rsid w:val="786289A4"/>
    <w:rsid w:val="78FEB7A0"/>
    <w:rsid w:val="793EABB6"/>
    <w:rsid w:val="7A4517C0"/>
    <w:rsid w:val="7A59C7AB"/>
    <w:rsid w:val="7A5E37C6"/>
    <w:rsid w:val="7B112D49"/>
    <w:rsid w:val="7B37A5AF"/>
    <w:rsid w:val="7B46CD3E"/>
    <w:rsid w:val="7B542E99"/>
    <w:rsid w:val="7B5F4AFB"/>
    <w:rsid w:val="7B61B550"/>
    <w:rsid w:val="7CFE0A94"/>
    <w:rsid w:val="7D20A229"/>
    <w:rsid w:val="7D6758EF"/>
    <w:rsid w:val="7D6F24E3"/>
    <w:rsid w:val="7DA6478D"/>
    <w:rsid w:val="7DD28FBA"/>
    <w:rsid w:val="7DE7BDE1"/>
    <w:rsid w:val="7E23C68C"/>
    <w:rsid w:val="7E9383C7"/>
    <w:rsid w:val="7EAD5A77"/>
    <w:rsid w:val="7EC90BC9"/>
    <w:rsid w:val="7ECA8912"/>
    <w:rsid w:val="7EEACCBF"/>
    <w:rsid w:val="7F08AEAD"/>
    <w:rsid w:val="7FF39B69"/>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0"/>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Fuerte">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canva.com/es_es/" TargetMode="Externa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ebooks7-24.com.bdigital.sena.edu.co/?il=9087&amp;pg=24" TargetMode="External"/><Relationship Id="rId7" Type="http://schemas.openxmlformats.org/officeDocument/2006/relationships/settings" Target="settings.xml"/><Relationship Id="rId12" Type="http://schemas.openxmlformats.org/officeDocument/2006/relationships/hyperlink" Target="http://biblioteca.sena.edu.co/paginas/bases.html" TargetMode="External"/><Relationship Id="rId17" Type="http://schemas.openxmlformats.org/officeDocument/2006/relationships/image" Target="media/image4.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ebookcentral-proquest-com.bdigital.sena.edu.co"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eader" Target="header2.xml"/><Relationship Id="rId28"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enial.ly/es" TargetMode="External"/><Relationship Id="rId22" Type="http://schemas.openxmlformats.org/officeDocument/2006/relationships/header" Target="header1.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CD785DE75799440903669B0C9C7BEAA" ma:contentTypeVersion="16" ma:contentTypeDescription="Create a new document." ma:contentTypeScope="" ma:versionID="f0c2d29f34459bd9481106b07d43bb6b">
  <xsd:schema xmlns:xsd="http://www.w3.org/2001/XMLSchema" xmlns:xs="http://www.w3.org/2001/XMLSchema" xmlns:p="http://schemas.microsoft.com/office/2006/metadata/properties" xmlns:ns2="fe22feba-8847-4ac8-bbc0-dacb58ff27cb" xmlns:ns3="878456b5-4414-4a75-80a7-879e40566b4c" targetNamespace="http://schemas.microsoft.com/office/2006/metadata/properties" ma:root="true" ma:fieldsID="7d474d5c4fc81b050ba831e2770670a6" ns2:_="" ns3:_="">
    <xsd:import namespace="fe22feba-8847-4ac8-bbc0-dacb58ff27cb"/>
    <xsd:import namespace="878456b5-4414-4a75-80a7-879e40566b4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element ref="ns2:MediaLengthInSecond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22feba-8847-4ac8-bbc0-dacb58ff27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BillingMetadata" ma:index="22" nillable="true" ma:displayName="MediaServiceBillingMetadata" ma:hidden="true" ma:internalName="MediaServiceBillingMetadata" ma:readOnly="true">
      <xsd:simpleType>
        <xsd:restriction base="dms:Note"/>
      </xsd:simpleType>
    </xsd:element>
    <xsd:element name="MediaServiceLocation" ma:index="23"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8456b5-4414-4a75-80a7-879e40566b4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64089018-d26e-40ba-9b16-569848d50d73}" ma:internalName="TaxCatchAll" ma:showField="CatchAllData" ma:web="878456b5-4414-4a75-80a7-879e40566b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e22feba-8847-4ac8-bbc0-dacb58ff27cb">
      <Terms xmlns="http://schemas.microsoft.com/office/infopath/2007/PartnerControls"/>
    </lcf76f155ced4ddcb4097134ff3c332f>
    <TaxCatchAll xmlns="878456b5-4414-4a75-80a7-879e40566b4c" xsi:nil="true"/>
  </documentManagement>
</p:properties>
</file>

<file path=customXml/itemProps1.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2.xml><?xml version="1.0" encoding="utf-8"?>
<ds:datastoreItem xmlns:ds="http://schemas.openxmlformats.org/officeDocument/2006/customXml" ds:itemID="{EFF8FB36-2A01-4EB6-B7F7-66E6FAC7E0FD}">
  <ds:schemaRefs>
    <ds:schemaRef ds:uri="http://schemas.openxmlformats.org/officeDocument/2006/bibliography"/>
  </ds:schemaRefs>
</ds:datastoreItem>
</file>

<file path=customXml/itemProps3.xml><?xml version="1.0" encoding="utf-8"?>
<ds:datastoreItem xmlns:ds="http://schemas.openxmlformats.org/officeDocument/2006/customXml" ds:itemID="{F80CE9AF-0F27-4DE8-A7F8-B03BA14193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22feba-8847-4ac8-bbc0-dacb58ff27cb"/>
    <ds:schemaRef ds:uri="878456b5-4414-4a75-80a7-879e40566b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fe22feba-8847-4ac8-bbc0-dacb58ff27cb"/>
    <ds:schemaRef ds:uri="878456b5-4414-4a75-80a7-879e40566b4c"/>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282</TotalTime>
  <Pages>19</Pages>
  <Words>3841</Words>
  <Characters>21131</Characters>
  <Application>Microsoft Office Word</Application>
  <DocSecurity>0</DocSecurity>
  <Lines>176</Lines>
  <Paragraphs>49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24923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Valentina Gomez Tascon</cp:lastModifiedBy>
  <cp:revision>33</cp:revision>
  <cp:lastPrinted>2026-04-17T21:30:00Z</cp:lastPrinted>
  <dcterms:created xsi:type="dcterms:W3CDTF">2026-02-18T16:06:00Z</dcterms:created>
  <dcterms:modified xsi:type="dcterms:W3CDTF">2026-04-26T23:18:00Z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0x0101008CD785DE75799440903669B0C9C7BEAA</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